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E19C2" w14:textId="77777777" w:rsidR="00D17346" w:rsidRPr="00944D54" w:rsidRDefault="00D17346" w:rsidP="00D17346">
      <w:pPr>
        <w:rPr>
          <w:b/>
          <w:bCs/>
          <w:sz w:val="28"/>
          <w:szCs w:val="28"/>
        </w:rPr>
      </w:pPr>
      <w:r>
        <w:rPr>
          <w:b/>
          <w:bCs/>
          <w:sz w:val="28"/>
          <w:szCs w:val="28"/>
        </w:rPr>
        <w:t>Update / Change Request form</w:t>
      </w:r>
      <w:r w:rsidRPr="00944D54">
        <w:rPr>
          <w:b/>
          <w:bCs/>
          <w:sz w:val="28"/>
          <w:szCs w:val="28"/>
        </w:rPr>
        <w:t xml:space="preserve"> </w:t>
      </w:r>
    </w:p>
    <w:p w14:paraId="0F1EE958" w14:textId="77777777" w:rsidR="00D17346" w:rsidRDefault="00D17346" w:rsidP="00D17346">
      <w:pPr>
        <w:pStyle w:val="ListParagraph"/>
        <w:numPr>
          <w:ilvl w:val="0"/>
          <w:numId w:val="1"/>
        </w:numPr>
        <w:ind w:left="360"/>
        <w:rPr>
          <w:b/>
          <w:bCs/>
        </w:rPr>
      </w:pPr>
      <w:r>
        <w:rPr>
          <w:b/>
          <w:bCs/>
        </w:rPr>
        <w:t>PI name:</w:t>
      </w:r>
    </w:p>
    <w:p w14:paraId="2FEA7B7C" w14:textId="77777777" w:rsidR="00D17346" w:rsidRDefault="00D17346" w:rsidP="00D17346">
      <w:pPr>
        <w:pStyle w:val="ListParagraph"/>
        <w:ind w:left="360"/>
        <w:rPr>
          <w:b/>
          <w:bCs/>
        </w:rPr>
      </w:pPr>
    </w:p>
    <w:p w14:paraId="51901C76" w14:textId="77777777" w:rsidR="00D17346" w:rsidRDefault="00D17346" w:rsidP="00D17346">
      <w:pPr>
        <w:pStyle w:val="ListParagraph"/>
        <w:numPr>
          <w:ilvl w:val="0"/>
          <w:numId w:val="1"/>
        </w:numPr>
        <w:ind w:left="360"/>
        <w:rPr>
          <w:b/>
          <w:bCs/>
        </w:rPr>
      </w:pPr>
      <w:r>
        <w:rPr>
          <w:b/>
          <w:bCs/>
        </w:rPr>
        <w:t>Title of previously approved project:</w:t>
      </w:r>
    </w:p>
    <w:p w14:paraId="20A0C199" w14:textId="77777777" w:rsidR="00D17346" w:rsidRPr="0070186A" w:rsidRDefault="00D17346" w:rsidP="00D17346">
      <w:pPr>
        <w:pStyle w:val="ListParagraph"/>
        <w:rPr>
          <w:b/>
          <w:bCs/>
        </w:rPr>
      </w:pPr>
    </w:p>
    <w:p w14:paraId="522FBF2E" w14:textId="77777777" w:rsidR="00D17346" w:rsidRDefault="00D17346" w:rsidP="00D17346">
      <w:pPr>
        <w:pStyle w:val="ListParagraph"/>
        <w:numPr>
          <w:ilvl w:val="0"/>
          <w:numId w:val="1"/>
        </w:numPr>
        <w:spacing w:after="0"/>
        <w:ind w:left="360"/>
        <w:rPr>
          <w:b/>
          <w:bCs/>
        </w:rPr>
      </w:pPr>
      <w:r w:rsidRPr="0070186A">
        <w:rPr>
          <w:b/>
          <w:bCs/>
        </w:rPr>
        <w:t>Changes to project description</w:t>
      </w:r>
      <w:proofErr w:type="gramStart"/>
      <w:r w:rsidRPr="0070186A">
        <w:rPr>
          <w:b/>
          <w:bCs/>
        </w:rPr>
        <w:t>:  _</w:t>
      </w:r>
      <w:proofErr w:type="gramEnd"/>
      <w:r w:rsidRPr="0070186A">
        <w:rPr>
          <w:b/>
          <w:bCs/>
        </w:rPr>
        <w:t>_________ YES    ______________ NO</w:t>
      </w:r>
    </w:p>
    <w:p w14:paraId="1513C8BC" w14:textId="5F294185" w:rsidR="00951A5B" w:rsidRPr="00951A5B" w:rsidRDefault="00951A5B" w:rsidP="00951A5B">
      <w:pPr>
        <w:pStyle w:val="ListParagraph"/>
        <w:numPr>
          <w:ilvl w:val="0"/>
          <w:numId w:val="5"/>
        </w:numPr>
        <w:ind w:left="720"/>
        <w:rPr>
          <w:b/>
          <w:bCs/>
        </w:rPr>
      </w:pPr>
      <w:r w:rsidRPr="00213CB9">
        <w:t xml:space="preserve">Please </w:t>
      </w:r>
      <w:r>
        <w:t>clarify if these changes will impact</w:t>
      </w:r>
      <w:r w:rsidR="00235508">
        <w:t>:</w:t>
      </w:r>
      <w:r>
        <w:t xml:space="preserve"> </w:t>
      </w:r>
    </w:p>
    <w:p w14:paraId="0CC6352F" w14:textId="77777777" w:rsidR="00D17346" w:rsidRDefault="00D17346" w:rsidP="00D17346">
      <w:pPr>
        <w:pStyle w:val="ListParagraph"/>
        <w:numPr>
          <w:ilvl w:val="0"/>
          <w:numId w:val="2"/>
        </w:numPr>
      </w:pPr>
      <w:r w:rsidRPr="00213CB9">
        <w:t xml:space="preserve">Please provide details of any changes </w:t>
      </w:r>
      <w:r>
        <w:t xml:space="preserve">you want to make </w:t>
      </w:r>
      <w:r w:rsidRPr="00213CB9">
        <w:t>to the</w:t>
      </w:r>
      <w:r>
        <w:t xml:space="preserve"> previously</w:t>
      </w:r>
      <w:r w:rsidRPr="00213CB9">
        <w:t xml:space="preserve"> approved project</w:t>
      </w:r>
      <w:r>
        <w:t xml:space="preserve">. </w:t>
      </w:r>
    </w:p>
    <w:p w14:paraId="2AF30E03" w14:textId="77777777" w:rsidR="00D17346" w:rsidRPr="00213CB9" w:rsidRDefault="00D17346" w:rsidP="00D17346">
      <w:pPr>
        <w:pStyle w:val="ListParagraph"/>
        <w:numPr>
          <w:ilvl w:val="0"/>
          <w:numId w:val="2"/>
        </w:numPr>
      </w:pPr>
      <w:r>
        <w:t>These updates should also be made to the relevant sections of your approved application as tracked changes.</w:t>
      </w:r>
    </w:p>
    <w:p w14:paraId="496D5CEF" w14:textId="77777777" w:rsidR="00D17346" w:rsidRDefault="00D17346" w:rsidP="00D17346">
      <w:pPr>
        <w:pStyle w:val="ListParagraph"/>
        <w:ind w:left="360"/>
        <w:rPr>
          <w:b/>
          <w:bCs/>
        </w:rPr>
      </w:pPr>
    </w:p>
    <w:p w14:paraId="0393207C" w14:textId="77777777" w:rsidR="00D17346" w:rsidRDefault="00D17346" w:rsidP="00D17346">
      <w:pPr>
        <w:pStyle w:val="ListParagraph"/>
        <w:numPr>
          <w:ilvl w:val="0"/>
          <w:numId w:val="1"/>
        </w:numPr>
        <w:ind w:left="360"/>
        <w:rPr>
          <w:b/>
          <w:bCs/>
        </w:rPr>
      </w:pPr>
      <w:r>
        <w:rPr>
          <w:b/>
          <w:bCs/>
        </w:rPr>
        <w:t xml:space="preserve">Changes to data storage and protection plan:  ________ </w:t>
      </w:r>
      <w:proofErr w:type="gramStart"/>
      <w:r>
        <w:rPr>
          <w:b/>
          <w:bCs/>
        </w:rPr>
        <w:t>YES   __</w:t>
      </w:r>
      <w:proofErr w:type="gramEnd"/>
      <w:r>
        <w:rPr>
          <w:b/>
          <w:bCs/>
        </w:rPr>
        <w:t>______NO</w:t>
      </w:r>
    </w:p>
    <w:p w14:paraId="3E51D87D" w14:textId="77777777" w:rsidR="00D17346" w:rsidRDefault="00D17346" w:rsidP="00D17346">
      <w:pPr>
        <w:pStyle w:val="ListParagraph"/>
        <w:numPr>
          <w:ilvl w:val="0"/>
          <w:numId w:val="3"/>
        </w:numPr>
      </w:pPr>
      <w:r w:rsidRPr="00213CB9">
        <w:t>Please provide details of the new data storage and protection plan</w:t>
      </w:r>
      <w:r>
        <w:t>.</w:t>
      </w:r>
    </w:p>
    <w:p w14:paraId="64EB0A06" w14:textId="77777777" w:rsidR="00D17346" w:rsidRDefault="00D17346" w:rsidP="00D17346">
      <w:pPr>
        <w:pStyle w:val="ListParagraph"/>
        <w:numPr>
          <w:ilvl w:val="0"/>
          <w:numId w:val="3"/>
        </w:numPr>
      </w:pPr>
      <w:r>
        <w:t>These updates should also be made to the relevant sections of your approved application as tracked changes.</w:t>
      </w:r>
    </w:p>
    <w:p w14:paraId="27EC877C" w14:textId="77777777" w:rsidR="00D17346" w:rsidRDefault="00D17346" w:rsidP="00D17346">
      <w:pPr>
        <w:pStyle w:val="ListParagraph"/>
        <w:ind w:left="360"/>
      </w:pPr>
    </w:p>
    <w:p w14:paraId="12F03BDD" w14:textId="77C8EE8B" w:rsidR="00F53C81" w:rsidRPr="00F53C81" w:rsidRDefault="00D17346" w:rsidP="00F53C81">
      <w:pPr>
        <w:pStyle w:val="ListParagraph"/>
        <w:numPr>
          <w:ilvl w:val="0"/>
          <w:numId w:val="1"/>
        </w:numPr>
        <w:ind w:left="360"/>
        <w:rPr>
          <w:b/>
          <w:bCs/>
        </w:rPr>
      </w:pPr>
      <w:r>
        <w:rPr>
          <w:b/>
          <w:bCs/>
        </w:rPr>
        <w:t>Changes to data files/years requested:  ________ YES   ________NO</w:t>
      </w:r>
    </w:p>
    <w:p w14:paraId="4F0D0521" w14:textId="73800FEF" w:rsidR="00D17346" w:rsidRDefault="00D17346" w:rsidP="00D17346">
      <w:pPr>
        <w:pStyle w:val="ListParagraph"/>
        <w:numPr>
          <w:ilvl w:val="0"/>
          <w:numId w:val="4"/>
        </w:numPr>
      </w:pPr>
      <w:r>
        <w:t>Please indicate the years of data you already have for each file below, as well as the additional years you are now requesting.</w:t>
      </w:r>
    </w:p>
    <w:p w14:paraId="418AB315" w14:textId="77777777" w:rsidR="00D17346" w:rsidRDefault="00D17346" w:rsidP="00D17346">
      <w:pPr>
        <w:pStyle w:val="ListParagraph"/>
        <w:numPr>
          <w:ilvl w:val="0"/>
          <w:numId w:val="4"/>
        </w:numPr>
      </w:pPr>
      <w:r>
        <w:t xml:space="preserve">These updates should also be made to the list of requested files in your approved application as tracked changes.  </w:t>
      </w:r>
    </w:p>
    <w:p w14:paraId="282F04FF" w14:textId="7C1C4360" w:rsidR="00092A5D" w:rsidRDefault="00D17346" w:rsidP="00B669D0">
      <w:pPr>
        <w:pStyle w:val="ListParagraph"/>
        <w:numPr>
          <w:ilvl w:val="0"/>
          <w:numId w:val="4"/>
        </w:numPr>
      </w:pPr>
      <w:r>
        <w:t xml:space="preserve">A new DUA should be completed and signed that reflects all data for the project, including both the new data requested in the current change request </w:t>
      </w:r>
      <w:r>
        <w:rPr>
          <w:i/>
          <w:iCs/>
        </w:rPr>
        <w:t>and</w:t>
      </w:r>
      <w:r>
        <w:t xml:space="preserve"> data already acquired for the initial application.</w:t>
      </w:r>
    </w:p>
    <w:p w14:paraId="218ADD2A" w14:textId="23A3FA21" w:rsidR="00F53C81" w:rsidRDefault="00F53C81" w:rsidP="00F53C81">
      <w:pPr>
        <w:pStyle w:val="ListParagraph"/>
        <w:numPr>
          <w:ilvl w:val="0"/>
          <w:numId w:val="4"/>
        </w:numPr>
      </w:pPr>
      <w:r>
        <w:t xml:space="preserve">Please indicate among which </w:t>
      </w:r>
      <w:proofErr w:type="gramStart"/>
      <w:r>
        <w:t>persons</w:t>
      </w:r>
      <w:proofErr w:type="gramEnd"/>
      <w:r>
        <w:t xml:space="preserve"> you are requesting more data:</w:t>
      </w:r>
    </w:p>
    <w:p w14:paraId="266AD22E" w14:textId="1034017B" w:rsidR="00F53C81" w:rsidRDefault="005C4B4C" w:rsidP="00F53C81">
      <w:pPr>
        <w:spacing w:before="120" w:after="120"/>
        <w:ind w:left="810"/>
        <w:rPr>
          <w:rFonts w:cstheme="minorHAnsi"/>
          <w:color w:val="000000"/>
        </w:rPr>
      </w:pPr>
      <w:sdt>
        <w:sdtPr>
          <w:rPr>
            <w:rFonts w:cstheme="minorHAnsi"/>
            <w:color w:val="000000"/>
          </w:rPr>
          <w:alias w:val="Cancer cases"/>
          <w:tag w:val="Cancer cases"/>
          <w:id w:val="-326745720"/>
          <w14:checkbox>
            <w14:checked w14:val="0"/>
            <w14:checkedState w14:val="2612" w14:font="MS Gothic"/>
            <w14:uncheckedState w14:val="2610" w14:font="MS Gothic"/>
          </w14:checkbox>
        </w:sdtPr>
        <w:sdtEndPr/>
        <w:sdtContent>
          <w:r w:rsidR="00E2115F">
            <w:rPr>
              <w:rFonts w:ascii="MS Gothic" w:eastAsia="MS Gothic" w:hAnsi="MS Gothic" w:cstheme="minorHAnsi" w:hint="eastAsia"/>
              <w:color w:val="000000"/>
            </w:rPr>
            <w:t>☐</w:t>
          </w:r>
        </w:sdtContent>
      </w:sdt>
      <w:r w:rsidR="00F53C81">
        <w:rPr>
          <w:rFonts w:cstheme="minorHAnsi"/>
          <w:color w:val="000000"/>
        </w:rPr>
        <w:t xml:space="preserve"> Cancer cases </w:t>
      </w:r>
      <w:r w:rsidR="00F53C81">
        <w:rPr>
          <w:rFonts w:cstheme="minorHAnsi"/>
          <w:color w:val="000000"/>
        </w:rPr>
        <w:tab/>
      </w:r>
      <w:r w:rsidR="00440161">
        <w:rPr>
          <w:rFonts w:cstheme="minorHAnsi"/>
          <w:color w:val="000000"/>
        </w:rPr>
        <w:tab/>
      </w:r>
      <w:r w:rsidR="00440161">
        <w:rPr>
          <w:rFonts w:cstheme="minorHAnsi"/>
          <w:color w:val="000000"/>
        </w:rPr>
        <w:tab/>
      </w:r>
      <w:sdt>
        <w:sdtPr>
          <w:rPr>
            <w:rFonts w:cstheme="minorHAnsi"/>
            <w:color w:val="000000"/>
          </w:rPr>
          <w:alias w:val="Non-cancer cases"/>
          <w:tag w:val="Non-cancer cases"/>
          <w:id w:val="-1447612284"/>
          <w14:checkbox>
            <w14:checked w14:val="0"/>
            <w14:checkedState w14:val="2612" w14:font="MS Gothic"/>
            <w14:uncheckedState w14:val="2610" w14:font="MS Gothic"/>
          </w14:checkbox>
        </w:sdtPr>
        <w:sdtEndPr/>
        <w:sdtContent>
          <w:r w:rsidR="00E2115F">
            <w:rPr>
              <w:rFonts w:ascii="MS Gothic" w:eastAsia="MS Gothic" w:hAnsi="MS Gothic" w:cstheme="minorHAnsi" w:hint="eastAsia"/>
              <w:color w:val="000000"/>
            </w:rPr>
            <w:t>☐</w:t>
          </w:r>
        </w:sdtContent>
      </w:sdt>
      <w:r w:rsidR="00F53C81">
        <w:rPr>
          <w:rFonts w:cstheme="minorHAnsi"/>
          <w:color w:val="000000"/>
        </w:rPr>
        <w:t xml:space="preserve"> </w:t>
      </w:r>
      <w:proofErr w:type="gramStart"/>
      <w:r w:rsidR="00F53C81">
        <w:rPr>
          <w:rFonts w:cstheme="minorHAnsi"/>
          <w:color w:val="000000"/>
        </w:rPr>
        <w:t>Non-cancer</w:t>
      </w:r>
      <w:proofErr w:type="gramEnd"/>
      <w:r w:rsidR="00F53C81">
        <w:rPr>
          <w:rFonts w:cstheme="minorHAnsi"/>
          <w:color w:val="000000"/>
        </w:rPr>
        <w:t xml:space="preserve"> cases </w:t>
      </w:r>
    </w:p>
    <w:p w14:paraId="17892EB4" w14:textId="77777777" w:rsidR="00F53C81" w:rsidRPr="00F53C81" w:rsidRDefault="00F53C81" w:rsidP="00F53C81">
      <w:pPr>
        <w:spacing w:before="120" w:after="120"/>
        <w:ind w:left="810"/>
        <w:rPr>
          <w:rFonts w:cstheme="minorHAnsi"/>
          <w:color w:val="000000"/>
        </w:rPr>
      </w:pPr>
    </w:p>
    <w:p w14:paraId="4421D53A" w14:textId="328AC006" w:rsidR="00092A5D" w:rsidRDefault="00F53C81" w:rsidP="00092A5D">
      <w:r>
        <w:t>Please c</w:t>
      </w:r>
      <w:r w:rsidR="00C10B18">
        <w:t xml:space="preserve">omplete the </w:t>
      </w:r>
      <w:r w:rsidR="00D17346">
        <w:t>table</w:t>
      </w:r>
      <w:r w:rsidR="00431B16">
        <w:t xml:space="preserve"> on the following pages</w:t>
      </w:r>
      <w:r w:rsidR="00C10B18">
        <w:t>:</w:t>
      </w:r>
    </w:p>
    <w:p w14:paraId="6373EB83" w14:textId="77777777" w:rsidR="00D17346" w:rsidRDefault="00D17346" w:rsidP="00092A5D"/>
    <w:p w14:paraId="1639BEDC" w14:textId="77777777" w:rsidR="007C4BB4" w:rsidRDefault="007C4BB4" w:rsidP="00092A5D"/>
    <w:p w14:paraId="1BC2246C" w14:textId="77777777" w:rsidR="007C4BB4" w:rsidRDefault="007C4BB4" w:rsidP="00092A5D"/>
    <w:p w14:paraId="3E02E9F3" w14:textId="77777777" w:rsidR="007C4BB4" w:rsidRDefault="007C4BB4" w:rsidP="00092A5D"/>
    <w:p w14:paraId="76E788E5" w14:textId="01EEF5DD" w:rsidR="007C4BB4" w:rsidRDefault="007C4BB4">
      <w:r>
        <w:br w:type="page"/>
      </w:r>
    </w:p>
    <w:tbl>
      <w:tblPr>
        <w:tblW w:w="11283"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0"/>
        <w:gridCol w:w="1587"/>
        <w:gridCol w:w="1743"/>
        <w:gridCol w:w="1743"/>
      </w:tblGrid>
      <w:tr w:rsidR="007C4BB4" w:rsidRPr="00383AF0" w14:paraId="41610685" w14:textId="77777777" w:rsidTr="007C4BB4">
        <w:trPr>
          <w:cantSplit/>
          <w:trHeight w:val="253"/>
          <w:tblHeader/>
        </w:trPr>
        <w:tc>
          <w:tcPr>
            <w:tcW w:w="6210" w:type="dxa"/>
            <w:noWrap/>
            <w:vAlign w:val="center"/>
            <w:hideMark/>
          </w:tcPr>
          <w:p w14:paraId="256568E3" w14:textId="77777777" w:rsidR="007C4BB4" w:rsidRPr="002933DA" w:rsidRDefault="007C4BB4" w:rsidP="007C4BB4">
            <w:pPr>
              <w:spacing w:after="0"/>
              <w:rPr>
                <w:rFonts w:cstheme="minorHAnsi"/>
                <w:b/>
                <w:bCs/>
                <w:color w:val="000000"/>
              </w:rPr>
            </w:pPr>
            <w:r w:rsidRPr="002933DA">
              <w:rPr>
                <w:rFonts w:cstheme="minorHAnsi"/>
                <w:b/>
                <w:bCs/>
                <w:color w:val="000000"/>
              </w:rPr>
              <w:lastRenderedPageBreak/>
              <w:t>Name of file</w:t>
            </w:r>
          </w:p>
        </w:tc>
        <w:tc>
          <w:tcPr>
            <w:tcW w:w="1587" w:type="dxa"/>
            <w:vAlign w:val="center"/>
            <w:hideMark/>
          </w:tcPr>
          <w:p w14:paraId="3E7583C3" w14:textId="77777777" w:rsidR="007C4BB4" w:rsidRPr="002933DA" w:rsidRDefault="007C4BB4" w:rsidP="007C4BB4">
            <w:pPr>
              <w:spacing w:after="0"/>
              <w:rPr>
                <w:rFonts w:cstheme="minorHAnsi"/>
                <w:b/>
                <w:bCs/>
                <w:color w:val="000000"/>
              </w:rPr>
            </w:pPr>
            <w:r w:rsidRPr="002933DA">
              <w:rPr>
                <w:rFonts w:cstheme="minorHAnsi"/>
                <w:b/>
                <w:bCs/>
                <w:color w:val="000000"/>
              </w:rPr>
              <w:t>Years available</w:t>
            </w:r>
          </w:p>
        </w:tc>
        <w:tc>
          <w:tcPr>
            <w:tcW w:w="1743" w:type="dxa"/>
          </w:tcPr>
          <w:p w14:paraId="3D4D89E6" w14:textId="491DD853" w:rsidR="007C4BB4" w:rsidRPr="002933DA" w:rsidRDefault="007C4BB4" w:rsidP="007C4BB4">
            <w:pPr>
              <w:spacing w:after="0"/>
              <w:rPr>
                <w:rFonts w:cstheme="minorHAnsi"/>
                <w:b/>
                <w:bCs/>
                <w:color w:val="000000"/>
              </w:rPr>
            </w:pPr>
            <w:r>
              <w:rPr>
                <w:rFonts w:cstheme="minorHAnsi"/>
                <w:b/>
                <w:bCs/>
                <w:color w:val="000000"/>
              </w:rPr>
              <w:t>Years have now</w:t>
            </w:r>
          </w:p>
        </w:tc>
        <w:tc>
          <w:tcPr>
            <w:tcW w:w="1743" w:type="dxa"/>
            <w:vAlign w:val="center"/>
            <w:hideMark/>
          </w:tcPr>
          <w:p w14:paraId="3D4CABA1" w14:textId="7D9AF8F3" w:rsidR="007C4BB4" w:rsidRPr="002933DA" w:rsidRDefault="007C4BB4" w:rsidP="007C4BB4">
            <w:pPr>
              <w:spacing w:after="0"/>
              <w:rPr>
                <w:rFonts w:cstheme="minorHAnsi"/>
                <w:b/>
                <w:bCs/>
                <w:color w:val="000000"/>
              </w:rPr>
            </w:pPr>
            <w:r w:rsidRPr="002933DA">
              <w:rPr>
                <w:rFonts w:cstheme="minorHAnsi"/>
                <w:b/>
                <w:bCs/>
                <w:color w:val="000000"/>
              </w:rPr>
              <w:t>Years requested</w:t>
            </w:r>
          </w:p>
        </w:tc>
      </w:tr>
      <w:tr w:rsidR="00D10575" w:rsidRPr="00383AF0" w14:paraId="4566A145" w14:textId="77777777" w:rsidTr="003E6A14">
        <w:trPr>
          <w:cantSplit/>
          <w:trHeight w:val="262"/>
        </w:trPr>
        <w:tc>
          <w:tcPr>
            <w:tcW w:w="11283" w:type="dxa"/>
            <w:gridSpan w:val="4"/>
            <w:shd w:val="clear" w:color="auto" w:fill="F2F2F2" w:themeFill="background1" w:themeFillShade="F2"/>
          </w:tcPr>
          <w:p w14:paraId="4243FDA6" w14:textId="62B00DB3" w:rsidR="00D10575" w:rsidRPr="002933DA" w:rsidRDefault="00D10575" w:rsidP="007C4BB4">
            <w:pPr>
              <w:spacing w:after="0"/>
              <w:rPr>
                <w:rFonts w:cstheme="minorHAnsi"/>
                <w:b/>
                <w:bCs/>
                <w:color w:val="000000"/>
              </w:rPr>
            </w:pPr>
            <w:r w:rsidRPr="002933DA">
              <w:rPr>
                <w:rFonts w:cstheme="minorHAnsi"/>
                <w:b/>
                <w:bCs/>
                <w:color w:val="000000"/>
              </w:rPr>
              <w:t>Cancer Data</w:t>
            </w:r>
          </w:p>
        </w:tc>
      </w:tr>
      <w:tr w:rsidR="007C4BB4" w:rsidRPr="00383AF0" w14:paraId="5E2E5AAE" w14:textId="77777777" w:rsidTr="007C4BB4">
        <w:trPr>
          <w:cantSplit/>
          <w:trHeight w:val="262"/>
        </w:trPr>
        <w:tc>
          <w:tcPr>
            <w:tcW w:w="6210" w:type="dxa"/>
            <w:noWrap/>
            <w:vAlign w:val="bottom"/>
            <w:hideMark/>
          </w:tcPr>
          <w:p w14:paraId="0D45B75A" w14:textId="421F589A" w:rsidR="007C4BB4" w:rsidRPr="002933DA" w:rsidRDefault="007C4BB4" w:rsidP="007C4BB4">
            <w:pPr>
              <w:spacing w:after="0"/>
              <w:rPr>
                <w:rFonts w:cstheme="minorHAnsi"/>
                <w:color w:val="000000"/>
              </w:rPr>
            </w:pPr>
            <w:r w:rsidRPr="002933DA">
              <w:rPr>
                <w:rFonts w:cstheme="minorHAnsi"/>
                <w:color w:val="000000"/>
              </w:rPr>
              <w:t>Cancer File</w:t>
            </w:r>
            <w:r w:rsidR="00D10575">
              <w:rPr>
                <w:rFonts w:cstheme="minorHAnsi"/>
                <w:color w:val="000000"/>
              </w:rPr>
              <w:t>*</w:t>
            </w:r>
          </w:p>
        </w:tc>
        <w:tc>
          <w:tcPr>
            <w:tcW w:w="1587" w:type="dxa"/>
            <w:shd w:val="clear" w:color="000000" w:fill="FFFFFF"/>
            <w:hideMark/>
          </w:tcPr>
          <w:p w14:paraId="46979EA8" w14:textId="77777777" w:rsidR="007C4BB4" w:rsidRPr="002933DA" w:rsidRDefault="007C4BB4" w:rsidP="007C4BB4">
            <w:pPr>
              <w:spacing w:after="0"/>
              <w:rPr>
                <w:rFonts w:cstheme="minorHAnsi"/>
                <w:color w:val="212529"/>
              </w:rPr>
            </w:pPr>
            <w:r w:rsidRPr="002933DA">
              <w:rPr>
                <w:rFonts w:cstheme="minorHAnsi"/>
                <w:color w:val="212529"/>
              </w:rPr>
              <w:t>1999-20</w:t>
            </w:r>
            <w:r>
              <w:rPr>
                <w:rFonts w:cstheme="minorHAnsi"/>
                <w:color w:val="212529"/>
              </w:rPr>
              <w:t>21</w:t>
            </w:r>
            <w:r>
              <w:rPr>
                <w:rFonts w:cstheme="minorHAnsi"/>
                <w:color w:val="212529"/>
                <w:vertAlign w:val="superscript"/>
              </w:rPr>
              <w:t>1</w:t>
            </w:r>
          </w:p>
        </w:tc>
        <w:tc>
          <w:tcPr>
            <w:tcW w:w="1743" w:type="dxa"/>
          </w:tcPr>
          <w:p w14:paraId="07C73C0E" w14:textId="77777777" w:rsidR="007C4BB4" w:rsidRPr="002933DA" w:rsidRDefault="007C4BB4" w:rsidP="007C4BB4">
            <w:pPr>
              <w:spacing w:after="0"/>
              <w:rPr>
                <w:rFonts w:cstheme="minorHAnsi"/>
                <w:color w:val="000000"/>
              </w:rPr>
            </w:pPr>
          </w:p>
        </w:tc>
        <w:tc>
          <w:tcPr>
            <w:tcW w:w="1743" w:type="dxa"/>
            <w:noWrap/>
            <w:vAlign w:val="bottom"/>
            <w:hideMark/>
          </w:tcPr>
          <w:p w14:paraId="41AE7E41" w14:textId="0911B7DD" w:rsidR="007C4BB4" w:rsidRPr="002933DA" w:rsidRDefault="007C4BB4" w:rsidP="007C4BB4">
            <w:pPr>
              <w:spacing w:after="0"/>
              <w:rPr>
                <w:rFonts w:cstheme="minorHAnsi"/>
                <w:color w:val="000000"/>
              </w:rPr>
            </w:pPr>
            <w:r w:rsidRPr="002933DA">
              <w:rPr>
                <w:rFonts w:cstheme="minorHAnsi"/>
                <w:color w:val="000000"/>
              </w:rPr>
              <w:t> </w:t>
            </w:r>
          </w:p>
        </w:tc>
      </w:tr>
      <w:tr w:rsidR="007C4BB4" w:rsidRPr="00383AF0" w14:paraId="7F0925BF" w14:textId="77777777" w:rsidTr="007C4BB4">
        <w:trPr>
          <w:cantSplit/>
          <w:trHeight w:val="262"/>
        </w:trPr>
        <w:tc>
          <w:tcPr>
            <w:tcW w:w="6210" w:type="dxa"/>
            <w:shd w:val="clear" w:color="000000" w:fill="FFFFFF"/>
            <w:hideMark/>
          </w:tcPr>
          <w:p w14:paraId="3359A199" w14:textId="77777777" w:rsidR="007C4BB4" w:rsidRPr="002933DA" w:rsidRDefault="007C4BB4" w:rsidP="007C4BB4">
            <w:pPr>
              <w:spacing w:after="0"/>
              <w:rPr>
                <w:rFonts w:cstheme="minorHAnsi"/>
                <w:color w:val="212529"/>
              </w:rPr>
            </w:pPr>
            <w:r w:rsidRPr="002933DA">
              <w:rPr>
                <w:rFonts w:cstheme="minorHAnsi"/>
                <w:color w:val="212529"/>
              </w:rPr>
              <w:t>5% Cancer File</w:t>
            </w:r>
          </w:p>
        </w:tc>
        <w:tc>
          <w:tcPr>
            <w:tcW w:w="1587" w:type="dxa"/>
            <w:shd w:val="clear" w:color="000000" w:fill="FFFFFF"/>
            <w:hideMark/>
          </w:tcPr>
          <w:p w14:paraId="10994300" w14:textId="77777777" w:rsidR="007C4BB4" w:rsidRPr="002933DA" w:rsidRDefault="007C4BB4" w:rsidP="007C4BB4">
            <w:pPr>
              <w:spacing w:after="0"/>
              <w:rPr>
                <w:rFonts w:cstheme="minorHAnsi"/>
                <w:color w:val="212529"/>
              </w:rPr>
            </w:pPr>
            <w:r w:rsidRPr="002933DA">
              <w:rPr>
                <w:rFonts w:cstheme="minorHAnsi"/>
                <w:color w:val="212529"/>
              </w:rPr>
              <w:t>1999-20</w:t>
            </w:r>
            <w:r>
              <w:rPr>
                <w:rFonts w:cstheme="minorHAnsi"/>
                <w:color w:val="212529"/>
              </w:rPr>
              <w:t>21</w:t>
            </w:r>
            <w:r>
              <w:rPr>
                <w:rFonts w:cstheme="minorHAnsi"/>
                <w:color w:val="212529"/>
                <w:vertAlign w:val="superscript"/>
              </w:rPr>
              <w:t>1</w:t>
            </w:r>
          </w:p>
        </w:tc>
        <w:tc>
          <w:tcPr>
            <w:tcW w:w="1743" w:type="dxa"/>
          </w:tcPr>
          <w:p w14:paraId="1A228B5D" w14:textId="77777777" w:rsidR="007C4BB4" w:rsidRPr="002933DA" w:rsidRDefault="007C4BB4" w:rsidP="007C4BB4">
            <w:pPr>
              <w:spacing w:after="0"/>
              <w:rPr>
                <w:rFonts w:cstheme="minorHAnsi"/>
                <w:color w:val="000000"/>
              </w:rPr>
            </w:pPr>
          </w:p>
        </w:tc>
        <w:tc>
          <w:tcPr>
            <w:tcW w:w="1743" w:type="dxa"/>
            <w:noWrap/>
            <w:vAlign w:val="bottom"/>
            <w:hideMark/>
          </w:tcPr>
          <w:p w14:paraId="62AC175D" w14:textId="0157A35B" w:rsidR="007C4BB4" w:rsidRPr="002933DA" w:rsidRDefault="007C4BB4" w:rsidP="007C4BB4">
            <w:pPr>
              <w:spacing w:after="0"/>
              <w:rPr>
                <w:rFonts w:cstheme="minorHAnsi"/>
                <w:color w:val="000000"/>
              </w:rPr>
            </w:pPr>
            <w:r w:rsidRPr="002933DA">
              <w:rPr>
                <w:rFonts w:cstheme="minorHAnsi"/>
                <w:color w:val="000000"/>
              </w:rPr>
              <w:t> </w:t>
            </w:r>
          </w:p>
        </w:tc>
      </w:tr>
      <w:tr w:rsidR="00D10575" w:rsidRPr="00383AF0" w14:paraId="3D8CA2EF" w14:textId="77777777" w:rsidTr="001516C4">
        <w:trPr>
          <w:cantSplit/>
          <w:trHeight w:val="262"/>
        </w:trPr>
        <w:tc>
          <w:tcPr>
            <w:tcW w:w="11283" w:type="dxa"/>
            <w:gridSpan w:val="4"/>
            <w:shd w:val="clear" w:color="auto" w:fill="F2F2F2" w:themeFill="background1" w:themeFillShade="F2"/>
          </w:tcPr>
          <w:p w14:paraId="1CF9FDDC" w14:textId="3A493632" w:rsidR="00D10575" w:rsidRPr="002933DA" w:rsidRDefault="00D10575" w:rsidP="007C4BB4">
            <w:pPr>
              <w:spacing w:after="0"/>
              <w:rPr>
                <w:rFonts w:cstheme="minorHAnsi"/>
                <w:color w:val="000000"/>
              </w:rPr>
            </w:pPr>
            <w:r w:rsidRPr="002933DA">
              <w:rPr>
                <w:rFonts w:cstheme="minorHAnsi"/>
                <w:b/>
                <w:bCs/>
                <w:color w:val="000000"/>
              </w:rPr>
              <w:t>Medicare Enrollment</w:t>
            </w:r>
          </w:p>
        </w:tc>
      </w:tr>
      <w:tr w:rsidR="007C4BB4" w:rsidRPr="00383AF0" w14:paraId="4571B58E" w14:textId="77777777" w:rsidTr="007C4BB4">
        <w:trPr>
          <w:cantSplit/>
          <w:trHeight w:val="253"/>
        </w:trPr>
        <w:tc>
          <w:tcPr>
            <w:tcW w:w="6210" w:type="dxa"/>
            <w:shd w:val="clear" w:color="000000" w:fill="FFFFFF"/>
            <w:hideMark/>
          </w:tcPr>
          <w:p w14:paraId="575385A3" w14:textId="77777777" w:rsidR="007C4BB4" w:rsidRPr="002933DA" w:rsidRDefault="007C4BB4" w:rsidP="007C4BB4">
            <w:pPr>
              <w:spacing w:after="0"/>
              <w:rPr>
                <w:rFonts w:cstheme="minorHAnsi"/>
                <w:color w:val="212529"/>
              </w:rPr>
            </w:pPr>
            <w:r w:rsidRPr="002933DA">
              <w:rPr>
                <w:rFonts w:cstheme="minorHAnsi"/>
                <w:color w:val="212529"/>
              </w:rPr>
              <w:t>Master Beneficiary Summary File (MBSF) Base (A/B/C/D)</w:t>
            </w:r>
          </w:p>
        </w:tc>
        <w:tc>
          <w:tcPr>
            <w:tcW w:w="1587" w:type="dxa"/>
            <w:noWrap/>
            <w:vAlign w:val="bottom"/>
            <w:hideMark/>
          </w:tcPr>
          <w:p w14:paraId="3A3A9DC0" w14:textId="77777777" w:rsidR="007C4BB4" w:rsidRPr="002933DA" w:rsidRDefault="007C4BB4" w:rsidP="007C4BB4">
            <w:pPr>
              <w:spacing w:after="0"/>
              <w:rPr>
                <w:rFonts w:cstheme="minorHAnsi"/>
                <w:color w:val="000000"/>
              </w:rPr>
            </w:pPr>
            <w:r w:rsidRPr="002933DA">
              <w:rPr>
                <w:rFonts w:cstheme="minorHAnsi"/>
                <w:color w:val="000000"/>
              </w:rPr>
              <w:t>1999-202</w:t>
            </w:r>
            <w:r>
              <w:rPr>
                <w:rFonts w:cstheme="minorHAnsi"/>
                <w:color w:val="000000"/>
              </w:rPr>
              <w:t>2</w:t>
            </w:r>
          </w:p>
        </w:tc>
        <w:tc>
          <w:tcPr>
            <w:tcW w:w="1743" w:type="dxa"/>
          </w:tcPr>
          <w:p w14:paraId="0A1AA321" w14:textId="77777777" w:rsidR="007C4BB4" w:rsidRPr="002933DA" w:rsidRDefault="007C4BB4" w:rsidP="007C4BB4">
            <w:pPr>
              <w:spacing w:after="0"/>
              <w:rPr>
                <w:rFonts w:cstheme="minorHAnsi"/>
                <w:color w:val="000000"/>
              </w:rPr>
            </w:pPr>
          </w:p>
        </w:tc>
        <w:tc>
          <w:tcPr>
            <w:tcW w:w="1743" w:type="dxa"/>
            <w:noWrap/>
            <w:vAlign w:val="bottom"/>
            <w:hideMark/>
          </w:tcPr>
          <w:p w14:paraId="75C298ED" w14:textId="5C9631B1" w:rsidR="007C4BB4" w:rsidRPr="002933DA" w:rsidRDefault="007C4BB4" w:rsidP="007C4BB4">
            <w:pPr>
              <w:spacing w:after="0"/>
              <w:rPr>
                <w:rFonts w:cstheme="minorHAnsi"/>
                <w:color w:val="000000"/>
              </w:rPr>
            </w:pPr>
          </w:p>
        </w:tc>
      </w:tr>
      <w:tr w:rsidR="007C4BB4" w:rsidRPr="00383AF0" w14:paraId="2BD29D8E" w14:textId="77777777" w:rsidTr="007C4BB4">
        <w:trPr>
          <w:cantSplit/>
          <w:trHeight w:val="253"/>
        </w:trPr>
        <w:tc>
          <w:tcPr>
            <w:tcW w:w="6210" w:type="dxa"/>
            <w:shd w:val="clear" w:color="000000" w:fill="FFFFFF"/>
            <w:hideMark/>
          </w:tcPr>
          <w:p w14:paraId="364EF35C" w14:textId="77777777" w:rsidR="007C4BB4" w:rsidRPr="002933DA" w:rsidRDefault="007C4BB4" w:rsidP="007C4BB4">
            <w:pPr>
              <w:spacing w:after="0"/>
              <w:rPr>
                <w:rFonts w:cstheme="minorHAnsi"/>
                <w:color w:val="212529"/>
              </w:rPr>
            </w:pPr>
            <w:r w:rsidRPr="002933DA">
              <w:rPr>
                <w:rFonts w:cstheme="minorHAnsi"/>
                <w:color w:val="212529"/>
              </w:rPr>
              <w:t>Chronic Conditions Flags 27 conditions algorithm</w:t>
            </w:r>
          </w:p>
        </w:tc>
        <w:tc>
          <w:tcPr>
            <w:tcW w:w="1587" w:type="dxa"/>
            <w:shd w:val="clear" w:color="000000" w:fill="FFFFFF"/>
            <w:hideMark/>
          </w:tcPr>
          <w:p w14:paraId="0DDAE40C" w14:textId="77777777" w:rsidR="007C4BB4" w:rsidRPr="002933DA" w:rsidRDefault="007C4BB4" w:rsidP="007C4BB4">
            <w:pPr>
              <w:spacing w:after="0"/>
              <w:rPr>
                <w:rFonts w:cstheme="minorHAnsi"/>
                <w:color w:val="212529"/>
              </w:rPr>
            </w:pPr>
            <w:r w:rsidRPr="002933DA">
              <w:rPr>
                <w:rFonts w:cstheme="minorHAnsi"/>
                <w:color w:val="212529"/>
              </w:rPr>
              <w:t>1999-</w:t>
            </w:r>
            <w:r w:rsidRPr="002933DA">
              <w:rPr>
                <w:rFonts w:cstheme="minorHAnsi"/>
                <w:color w:val="000000"/>
              </w:rPr>
              <w:t>202</w:t>
            </w:r>
            <w:r>
              <w:rPr>
                <w:rFonts w:cstheme="minorHAnsi"/>
                <w:color w:val="000000"/>
              </w:rPr>
              <w:t>1</w:t>
            </w:r>
          </w:p>
        </w:tc>
        <w:tc>
          <w:tcPr>
            <w:tcW w:w="1743" w:type="dxa"/>
            <w:shd w:val="clear" w:color="000000" w:fill="FFFFFF"/>
          </w:tcPr>
          <w:p w14:paraId="46D0612F" w14:textId="77777777" w:rsidR="007C4BB4" w:rsidRPr="002933DA" w:rsidRDefault="007C4BB4" w:rsidP="007C4BB4">
            <w:pPr>
              <w:spacing w:after="0"/>
              <w:rPr>
                <w:rFonts w:cstheme="minorHAnsi"/>
                <w:color w:val="212529"/>
              </w:rPr>
            </w:pPr>
          </w:p>
        </w:tc>
        <w:tc>
          <w:tcPr>
            <w:tcW w:w="1743" w:type="dxa"/>
            <w:shd w:val="clear" w:color="000000" w:fill="FFFFFF"/>
            <w:hideMark/>
          </w:tcPr>
          <w:p w14:paraId="216B48BF" w14:textId="3AF0E6BB" w:rsidR="007C4BB4" w:rsidRPr="002933DA" w:rsidRDefault="007C4BB4" w:rsidP="007C4BB4">
            <w:pPr>
              <w:spacing w:after="0"/>
              <w:rPr>
                <w:rFonts w:cstheme="minorHAnsi"/>
                <w:color w:val="212529"/>
              </w:rPr>
            </w:pPr>
            <w:r w:rsidRPr="002933DA">
              <w:rPr>
                <w:rFonts w:cstheme="minorHAnsi"/>
                <w:color w:val="212529"/>
              </w:rPr>
              <w:t> </w:t>
            </w:r>
          </w:p>
        </w:tc>
      </w:tr>
      <w:tr w:rsidR="007C4BB4" w:rsidRPr="00383AF0" w14:paraId="159F0BF9" w14:textId="77777777" w:rsidTr="007C4BB4">
        <w:trPr>
          <w:cantSplit/>
          <w:trHeight w:val="253"/>
        </w:trPr>
        <w:tc>
          <w:tcPr>
            <w:tcW w:w="6210" w:type="dxa"/>
            <w:noWrap/>
            <w:vAlign w:val="bottom"/>
          </w:tcPr>
          <w:p w14:paraId="49F32614" w14:textId="77777777" w:rsidR="007C4BB4" w:rsidRPr="002933DA" w:rsidRDefault="007C4BB4" w:rsidP="007C4BB4">
            <w:pPr>
              <w:spacing w:after="0"/>
              <w:rPr>
                <w:rFonts w:cstheme="minorHAnsi"/>
                <w:color w:val="212529"/>
              </w:rPr>
            </w:pPr>
            <w:r w:rsidRPr="002933DA">
              <w:rPr>
                <w:rFonts w:cstheme="minorHAnsi"/>
                <w:color w:val="212529"/>
              </w:rPr>
              <w:t>Chronic Conditions Flags 30 conditions algorithm</w:t>
            </w:r>
          </w:p>
        </w:tc>
        <w:tc>
          <w:tcPr>
            <w:tcW w:w="1587" w:type="dxa"/>
            <w:shd w:val="clear" w:color="000000" w:fill="FFFFFF"/>
          </w:tcPr>
          <w:p w14:paraId="1008B0C6" w14:textId="77777777" w:rsidR="007C4BB4" w:rsidRPr="002933DA" w:rsidRDefault="007C4BB4" w:rsidP="007C4BB4">
            <w:pPr>
              <w:spacing w:after="0"/>
              <w:rPr>
                <w:rFonts w:cstheme="minorHAnsi"/>
                <w:color w:val="212529"/>
              </w:rPr>
            </w:pPr>
            <w:r w:rsidRPr="002933DA">
              <w:rPr>
                <w:rFonts w:cstheme="minorHAnsi"/>
                <w:color w:val="212529"/>
              </w:rPr>
              <w:t>2017-</w:t>
            </w:r>
            <w:r w:rsidRPr="002933DA">
              <w:rPr>
                <w:rFonts w:cstheme="minorHAnsi"/>
                <w:color w:val="000000"/>
              </w:rPr>
              <w:t>202</w:t>
            </w:r>
            <w:r>
              <w:rPr>
                <w:rFonts w:cstheme="minorHAnsi"/>
                <w:color w:val="000000"/>
              </w:rPr>
              <w:t>2</w:t>
            </w:r>
          </w:p>
        </w:tc>
        <w:tc>
          <w:tcPr>
            <w:tcW w:w="1743" w:type="dxa"/>
            <w:shd w:val="clear" w:color="000000" w:fill="FFFFFF"/>
          </w:tcPr>
          <w:p w14:paraId="370A6DB4" w14:textId="77777777" w:rsidR="007C4BB4" w:rsidRPr="002933DA" w:rsidRDefault="007C4BB4" w:rsidP="007C4BB4">
            <w:pPr>
              <w:spacing w:after="0"/>
              <w:rPr>
                <w:rFonts w:cstheme="minorHAnsi"/>
                <w:color w:val="212529"/>
              </w:rPr>
            </w:pPr>
          </w:p>
        </w:tc>
        <w:tc>
          <w:tcPr>
            <w:tcW w:w="1743" w:type="dxa"/>
            <w:shd w:val="clear" w:color="000000" w:fill="FFFFFF"/>
          </w:tcPr>
          <w:p w14:paraId="387257CC" w14:textId="432D2C54" w:rsidR="007C4BB4" w:rsidRPr="002933DA" w:rsidRDefault="007C4BB4" w:rsidP="007C4BB4">
            <w:pPr>
              <w:spacing w:after="0"/>
              <w:rPr>
                <w:rFonts w:cstheme="minorHAnsi"/>
                <w:color w:val="212529"/>
              </w:rPr>
            </w:pPr>
          </w:p>
        </w:tc>
      </w:tr>
      <w:tr w:rsidR="007C4BB4" w:rsidRPr="00383AF0" w14:paraId="1EED1DD0" w14:textId="77777777" w:rsidTr="007C4BB4">
        <w:trPr>
          <w:cantSplit/>
          <w:trHeight w:val="253"/>
        </w:trPr>
        <w:tc>
          <w:tcPr>
            <w:tcW w:w="6210" w:type="dxa"/>
            <w:noWrap/>
            <w:vAlign w:val="bottom"/>
            <w:hideMark/>
          </w:tcPr>
          <w:p w14:paraId="119B014A" w14:textId="77777777" w:rsidR="007C4BB4" w:rsidRPr="002933DA" w:rsidRDefault="007C4BB4" w:rsidP="007C4BB4">
            <w:pPr>
              <w:spacing w:after="0"/>
              <w:rPr>
                <w:rFonts w:cstheme="minorHAnsi"/>
                <w:color w:val="212529"/>
              </w:rPr>
            </w:pPr>
            <w:r w:rsidRPr="002933DA">
              <w:rPr>
                <w:rFonts w:cstheme="minorHAnsi"/>
                <w:color w:val="212529"/>
              </w:rPr>
              <w:t xml:space="preserve">Other Chronic or Potentially Disabling Conditions </w:t>
            </w:r>
          </w:p>
        </w:tc>
        <w:tc>
          <w:tcPr>
            <w:tcW w:w="1587" w:type="dxa"/>
            <w:shd w:val="clear" w:color="000000" w:fill="FFFFFF"/>
            <w:hideMark/>
          </w:tcPr>
          <w:p w14:paraId="028D1F58" w14:textId="77777777" w:rsidR="007C4BB4" w:rsidRPr="002933DA" w:rsidRDefault="007C4BB4" w:rsidP="007C4BB4">
            <w:pPr>
              <w:spacing w:after="0"/>
              <w:rPr>
                <w:rFonts w:cstheme="minorHAnsi"/>
                <w:color w:val="212529"/>
              </w:rPr>
            </w:pPr>
            <w:r w:rsidRPr="002933DA">
              <w:rPr>
                <w:rFonts w:cstheme="minorHAnsi"/>
                <w:color w:val="212529"/>
              </w:rPr>
              <w:t>2000-</w:t>
            </w:r>
            <w:r w:rsidRPr="002933DA">
              <w:rPr>
                <w:rFonts w:cstheme="minorHAnsi"/>
                <w:color w:val="000000"/>
              </w:rPr>
              <w:t>202</w:t>
            </w:r>
            <w:r>
              <w:rPr>
                <w:rFonts w:cstheme="minorHAnsi"/>
                <w:color w:val="000000"/>
              </w:rPr>
              <w:t>2</w:t>
            </w:r>
          </w:p>
        </w:tc>
        <w:tc>
          <w:tcPr>
            <w:tcW w:w="1743" w:type="dxa"/>
            <w:shd w:val="clear" w:color="000000" w:fill="FFFFFF"/>
          </w:tcPr>
          <w:p w14:paraId="1EDB415B" w14:textId="77777777" w:rsidR="007C4BB4" w:rsidRPr="002933DA" w:rsidRDefault="007C4BB4" w:rsidP="007C4BB4">
            <w:pPr>
              <w:spacing w:after="0"/>
              <w:rPr>
                <w:rFonts w:cstheme="minorHAnsi"/>
                <w:color w:val="212529"/>
              </w:rPr>
            </w:pPr>
          </w:p>
        </w:tc>
        <w:tc>
          <w:tcPr>
            <w:tcW w:w="1743" w:type="dxa"/>
            <w:shd w:val="clear" w:color="000000" w:fill="FFFFFF"/>
            <w:hideMark/>
          </w:tcPr>
          <w:p w14:paraId="7AF833EE" w14:textId="261F6E68" w:rsidR="007C4BB4" w:rsidRPr="002933DA" w:rsidRDefault="007C4BB4" w:rsidP="007C4BB4">
            <w:pPr>
              <w:spacing w:after="0"/>
              <w:rPr>
                <w:rFonts w:cstheme="minorHAnsi"/>
                <w:color w:val="212529"/>
              </w:rPr>
            </w:pPr>
            <w:r w:rsidRPr="002933DA">
              <w:rPr>
                <w:rFonts w:cstheme="minorHAnsi"/>
                <w:color w:val="212529"/>
              </w:rPr>
              <w:t> </w:t>
            </w:r>
          </w:p>
        </w:tc>
      </w:tr>
      <w:tr w:rsidR="007C4BB4" w:rsidRPr="00383AF0" w14:paraId="6486CE3A" w14:textId="77777777" w:rsidTr="007C4BB4">
        <w:trPr>
          <w:cantSplit/>
          <w:trHeight w:val="253"/>
        </w:trPr>
        <w:tc>
          <w:tcPr>
            <w:tcW w:w="6210" w:type="dxa"/>
            <w:vAlign w:val="bottom"/>
            <w:hideMark/>
          </w:tcPr>
          <w:p w14:paraId="099D71C8" w14:textId="77777777" w:rsidR="007C4BB4" w:rsidRPr="002933DA" w:rsidRDefault="007C4BB4" w:rsidP="007C4BB4">
            <w:pPr>
              <w:spacing w:after="0"/>
              <w:rPr>
                <w:rFonts w:cstheme="minorHAnsi"/>
                <w:color w:val="212529"/>
              </w:rPr>
            </w:pPr>
            <w:r w:rsidRPr="002933DA">
              <w:rPr>
                <w:rFonts w:cstheme="minorHAnsi"/>
                <w:color w:val="212529"/>
              </w:rPr>
              <w:t xml:space="preserve">Plan Characteristics File </w:t>
            </w:r>
          </w:p>
        </w:tc>
        <w:tc>
          <w:tcPr>
            <w:tcW w:w="1587" w:type="dxa"/>
            <w:hideMark/>
          </w:tcPr>
          <w:p w14:paraId="7822C87D" w14:textId="77777777" w:rsidR="007C4BB4" w:rsidRPr="002933DA" w:rsidRDefault="007C4BB4" w:rsidP="007C4BB4">
            <w:pPr>
              <w:spacing w:after="0"/>
              <w:rPr>
                <w:rFonts w:cstheme="minorHAnsi"/>
                <w:color w:val="212529"/>
              </w:rPr>
            </w:pPr>
            <w:r w:rsidRPr="002933DA">
              <w:rPr>
                <w:rFonts w:cstheme="minorHAnsi"/>
                <w:color w:val="212529"/>
              </w:rPr>
              <w:t>2007-</w:t>
            </w:r>
            <w:r w:rsidRPr="002933DA">
              <w:rPr>
                <w:rFonts w:cstheme="minorHAnsi"/>
                <w:color w:val="000000"/>
              </w:rPr>
              <w:t>202</w:t>
            </w:r>
            <w:r>
              <w:rPr>
                <w:rFonts w:cstheme="minorHAnsi"/>
                <w:color w:val="000000"/>
              </w:rPr>
              <w:t>2</w:t>
            </w:r>
          </w:p>
        </w:tc>
        <w:tc>
          <w:tcPr>
            <w:tcW w:w="1743" w:type="dxa"/>
          </w:tcPr>
          <w:p w14:paraId="799E86A1" w14:textId="77777777" w:rsidR="007C4BB4" w:rsidRPr="002933DA" w:rsidRDefault="007C4BB4" w:rsidP="007C4BB4">
            <w:pPr>
              <w:spacing w:after="0"/>
              <w:rPr>
                <w:rFonts w:cstheme="minorHAnsi"/>
                <w:color w:val="212529"/>
              </w:rPr>
            </w:pPr>
          </w:p>
        </w:tc>
        <w:tc>
          <w:tcPr>
            <w:tcW w:w="1743" w:type="dxa"/>
            <w:hideMark/>
          </w:tcPr>
          <w:p w14:paraId="69726482" w14:textId="5C671507" w:rsidR="007C4BB4" w:rsidRPr="002933DA" w:rsidRDefault="007C4BB4" w:rsidP="007C4BB4">
            <w:pPr>
              <w:spacing w:after="0"/>
              <w:rPr>
                <w:rFonts w:cstheme="minorHAnsi"/>
                <w:color w:val="212529"/>
              </w:rPr>
            </w:pPr>
            <w:r w:rsidRPr="002933DA">
              <w:rPr>
                <w:rFonts w:cstheme="minorHAnsi"/>
                <w:color w:val="212529"/>
              </w:rPr>
              <w:t> </w:t>
            </w:r>
          </w:p>
        </w:tc>
      </w:tr>
      <w:tr w:rsidR="00D10575" w:rsidRPr="00383AF0" w14:paraId="4F7D01FD" w14:textId="77777777" w:rsidTr="00041D54">
        <w:trPr>
          <w:cantSplit/>
          <w:trHeight w:val="262"/>
        </w:trPr>
        <w:tc>
          <w:tcPr>
            <w:tcW w:w="11283" w:type="dxa"/>
            <w:gridSpan w:val="4"/>
            <w:shd w:val="clear" w:color="auto" w:fill="F2F2F2" w:themeFill="background1" w:themeFillShade="F2"/>
          </w:tcPr>
          <w:p w14:paraId="22A282B4" w14:textId="519FCD91" w:rsidR="00D10575" w:rsidRPr="002933DA" w:rsidRDefault="00D10575" w:rsidP="007C4BB4">
            <w:pPr>
              <w:spacing w:after="0"/>
              <w:rPr>
                <w:rFonts w:cstheme="minorHAnsi"/>
                <w:color w:val="000000"/>
              </w:rPr>
            </w:pPr>
            <w:r w:rsidRPr="002933DA">
              <w:rPr>
                <w:rFonts w:cstheme="minorHAnsi"/>
                <w:b/>
                <w:bCs/>
                <w:color w:val="000000"/>
              </w:rPr>
              <w:t xml:space="preserve">Medicare </w:t>
            </w:r>
            <w:r>
              <w:rPr>
                <w:rFonts w:cstheme="minorHAnsi"/>
                <w:b/>
                <w:bCs/>
                <w:color w:val="000000"/>
              </w:rPr>
              <w:t xml:space="preserve">fee-for-service (FFS) </w:t>
            </w:r>
            <w:r w:rsidRPr="002933DA">
              <w:rPr>
                <w:rFonts w:cstheme="minorHAnsi"/>
                <w:b/>
                <w:bCs/>
                <w:color w:val="000000"/>
              </w:rPr>
              <w:t>Claims and Events Files</w:t>
            </w:r>
          </w:p>
        </w:tc>
      </w:tr>
      <w:tr w:rsidR="007C4BB4" w:rsidRPr="00383AF0" w14:paraId="4060A7AB" w14:textId="77777777" w:rsidTr="007C4BB4">
        <w:trPr>
          <w:cantSplit/>
          <w:trHeight w:val="262"/>
        </w:trPr>
        <w:tc>
          <w:tcPr>
            <w:tcW w:w="6210" w:type="dxa"/>
            <w:shd w:val="clear" w:color="000000" w:fill="FFFFFF"/>
            <w:hideMark/>
          </w:tcPr>
          <w:p w14:paraId="09C23582" w14:textId="77777777" w:rsidR="007C4BB4" w:rsidRPr="002933DA" w:rsidRDefault="007C4BB4" w:rsidP="007C4BB4">
            <w:pPr>
              <w:spacing w:after="0"/>
              <w:rPr>
                <w:rFonts w:cstheme="minorHAnsi"/>
                <w:color w:val="212529"/>
              </w:rPr>
            </w:pPr>
            <w:proofErr w:type="spellStart"/>
            <w:r w:rsidRPr="002933DA">
              <w:rPr>
                <w:rFonts w:cstheme="minorHAnsi"/>
                <w:color w:val="212529"/>
              </w:rPr>
              <w:t>MedPAR</w:t>
            </w:r>
            <w:proofErr w:type="spellEnd"/>
          </w:p>
        </w:tc>
        <w:tc>
          <w:tcPr>
            <w:tcW w:w="1587" w:type="dxa"/>
            <w:shd w:val="clear" w:color="000000" w:fill="FFFFFF"/>
            <w:hideMark/>
          </w:tcPr>
          <w:p w14:paraId="7A8B7398" w14:textId="77777777" w:rsidR="007C4BB4" w:rsidRPr="002933DA" w:rsidRDefault="007C4BB4" w:rsidP="007C4BB4">
            <w:pPr>
              <w:spacing w:after="0"/>
              <w:rPr>
                <w:rFonts w:cstheme="minorHAnsi"/>
                <w:color w:val="212529"/>
              </w:rPr>
            </w:pPr>
            <w:r w:rsidRPr="000F7CBF">
              <w:rPr>
                <w:rFonts w:cstheme="minorHAnsi"/>
                <w:color w:val="212529"/>
              </w:rPr>
              <w:t>1999-</w:t>
            </w:r>
            <w:r w:rsidRPr="000F7CBF">
              <w:rPr>
                <w:rFonts w:cstheme="minorHAnsi"/>
                <w:color w:val="000000"/>
              </w:rPr>
              <w:t>2022</w:t>
            </w:r>
          </w:p>
        </w:tc>
        <w:tc>
          <w:tcPr>
            <w:tcW w:w="1743" w:type="dxa"/>
          </w:tcPr>
          <w:p w14:paraId="3E30DA2A" w14:textId="77777777" w:rsidR="007C4BB4" w:rsidRPr="002933DA" w:rsidRDefault="007C4BB4" w:rsidP="007C4BB4">
            <w:pPr>
              <w:spacing w:after="0"/>
              <w:rPr>
                <w:rFonts w:cstheme="minorHAnsi"/>
                <w:color w:val="000000"/>
              </w:rPr>
            </w:pPr>
          </w:p>
        </w:tc>
        <w:tc>
          <w:tcPr>
            <w:tcW w:w="1743" w:type="dxa"/>
            <w:noWrap/>
            <w:vAlign w:val="bottom"/>
            <w:hideMark/>
          </w:tcPr>
          <w:p w14:paraId="52DE9756" w14:textId="1CD54E7D" w:rsidR="007C4BB4" w:rsidRPr="002933DA" w:rsidRDefault="007C4BB4" w:rsidP="007C4BB4">
            <w:pPr>
              <w:spacing w:after="0"/>
              <w:rPr>
                <w:rFonts w:cstheme="minorHAnsi"/>
                <w:color w:val="000000"/>
              </w:rPr>
            </w:pPr>
            <w:r w:rsidRPr="002933DA">
              <w:rPr>
                <w:rFonts w:cstheme="minorHAnsi"/>
                <w:color w:val="000000"/>
              </w:rPr>
              <w:t> </w:t>
            </w:r>
          </w:p>
        </w:tc>
      </w:tr>
      <w:tr w:rsidR="007C4BB4" w:rsidRPr="00383AF0" w14:paraId="742FE797" w14:textId="77777777" w:rsidTr="007C4BB4">
        <w:trPr>
          <w:cantSplit/>
          <w:trHeight w:val="262"/>
        </w:trPr>
        <w:tc>
          <w:tcPr>
            <w:tcW w:w="6210" w:type="dxa"/>
            <w:shd w:val="clear" w:color="000000" w:fill="FFFFFF"/>
            <w:hideMark/>
          </w:tcPr>
          <w:p w14:paraId="570D1466" w14:textId="77777777" w:rsidR="007C4BB4" w:rsidRPr="002933DA" w:rsidRDefault="007C4BB4" w:rsidP="007C4BB4">
            <w:pPr>
              <w:spacing w:after="0"/>
              <w:rPr>
                <w:rFonts w:cstheme="minorHAnsi"/>
                <w:color w:val="212529"/>
              </w:rPr>
            </w:pPr>
            <w:r w:rsidRPr="002933DA">
              <w:rPr>
                <w:rFonts w:cstheme="minorHAnsi"/>
                <w:color w:val="212529"/>
              </w:rPr>
              <w:t>Carrier Claims (NCH)</w:t>
            </w:r>
          </w:p>
        </w:tc>
        <w:tc>
          <w:tcPr>
            <w:tcW w:w="1587" w:type="dxa"/>
            <w:shd w:val="clear" w:color="000000" w:fill="FFFFFF"/>
            <w:hideMark/>
          </w:tcPr>
          <w:p w14:paraId="2BD47F9F" w14:textId="77777777" w:rsidR="007C4BB4" w:rsidRPr="002933DA" w:rsidRDefault="007C4BB4" w:rsidP="007C4BB4">
            <w:pPr>
              <w:spacing w:after="0"/>
              <w:rPr>
                <w:rFonts w:cstheme="minorHAnsi"/>
                <w:color w:val="212529"/>
              </w:rPr>
            </w:pPr>
            <w:r w:rsidRPr="000F7CBF">
              <w:rPr>
                <w:rFonts w:cstheme="minorHAnsi"/>
                <w:color w:val="212529"/>
              </w:rPr>
              <w:t>1999-</w:t>
            </w:r>
            <w:r w:rsidRPr="000F7CBF">
              <w:rPr>
                <w:rFonts w:cstheme="minorHAnsi"/>
                <w:color w:val="000000"/>
              </w:rPr>
              <w:t>2022</w:t>
            </w:r>
          </w:p>
        </w:tc>
        <w:tc>
          <w:tcPr>
            <w:tcW w:w="1743" w:type="dxa"/>
          </w:tcPr>
          <w:p w14:paraId="55F5330D" w14:textId="77777777" w:rsidR="007C4BB4" w:rsidRPr="002933DA" w:rsidRDefault="007C4BB4" w:rsidP="007C4BB4">
            <w:pPr>
              <w:spacing w:after="0"/>
              <w:rPr>
                <w:rFonts w:cstheme="minorHAnsi"/>
                <w:color w:val="000000"/>
              </w:rPr>
            </w:pPr>
          </w:p>
        </w:tc>
        <w:tc>
          <w:tcPr>
            <w:tcW w:w="1743" w:type="dxa"/>
            <w:noWrap/>
            <w:vAlign w:val="bottom"/>
            <w:hideMark/>
          </w:tcPr>
          <w:p w14:paraId="1230C630" w14:textId="732E6568" w:rsidR="007C4BB4" w:rsidRPr="002933DA" w:rsidRDefault="007C4BB4" w:rsidP="007C4BB4">
            <w:pPr>
              <w:spacing w:after="0"/>
              <w:rPr>
                <w:rFonts w:cstheme="minorHAnsi"/>
                <w:color w:val="000000"/>
              </w:rPr>
            </w:pPr>
            <w:r w:rsidRPr="002933DA">
              <w:rPr>
                <w:rFonts w:cstheme="minorHAnsi"/>
                <w:color w:val="000000"/>
              </w:rPr>
              <w:t> </w:t>
            </w:r>
          </w:p>
        </w:tc>
      </w:tr>
      <w:tr w:rsidR="007C4BB4" w:rsidRPr="00383AF0" w14:paraId="7D738B3A" w14:textId="77777777" w:rsidTr="007C4BB4">
        <w:trPr>
          <w:cantSplit/>
          <w:trHeight w:val="262"/>
        </w:trPr>
        <w:tc>
          <w:tcPr>
            <w:tcW w:w="6210" w:type="dxa"/>
            <w:shd w:val="clear" w:color="000000" w:fill="FFFFFF"/>
            <w:hideMark/>
          </w:tcPr>
          <w:p w14:paraId="6CD488FC" w14:textId="77777777" w:rsidR="007C4BB4" w:rsidRPr="002933DA" w:rsidRDefault="007C4BB4" w:rsidP="007C4BB4">
            <w:pPr>
              <w:spacing w:after="0"/>
              <w:rPr>
                <w:rFonts w:cstheme="minorHAnsi"/>
                <w:color w:val="212529"/>
              </w:rPr>
            </w:pPr>
            <w:r w:rsidRPr="002933DA">
              <w:rPr>
                <w:rFonts w:cstheme="minorHAnsi"/>
                <w:color w:val="212529"/>
              </w:rPr>
              <w:t>Outpatient</w:t>
            </w:r>
          </w:p>
        </w:tc>
        <w:tc>
          <w:tcPr>
            <w:tcW w:w="1587" w:type="dxa"/>
            <w:shd w:val="clear" w:color="000000" w:fill="FFFFFF"/>
            <w:hideMark/>
          </w:tcPr>
          <w:p w14:paraId="30981293" w14:textId="77777777" w:rsidR="007C4BB4" w:rsidRPr="002933DA" w:rsidRDefault="007C4BB4" w:rsidP="007C4BB4">
            <w:pPr>
              <w:spacing w:after="0"/>
              <w:rPr>
                <w:rFonts w:cstheme="minorHAnsi"/>
                <w:color w:val="212529"/>
              </w:rPr>
            </w:pPr>
            <w:r w:rsidRPr="000F7CBF">
              <w:rPr>
                <w:rFonts w:cstheme="minorHAnsi"/>
                <w:color w:val="212529"/>
              </w:rPr>
              <w:t>1999-</w:t>
            </w:r>
            <w:r w:rsidRPr="000F7CBF">
              <w:rPr>
                <w:rFonts w:cstheme="minorHAnsi"/>
                <w:color w:val="000000"/>
              </w:rPr>
              <w:t>2022</w:t>
            </w:r>
          </w:p>
        </w:tc>
        <w:tc>
          <w:tcPr>
            <w:tcW w:w="1743" w:type="dxa"/>
          </w:tcPr>
          <w:p w14:paraId="35AE2DB0" w14:textId="77777777" w:rsidR="007C4BB4" w:rsidRPr="002933DA" w:rsidRDefault="007C4BB4" w:rsidP="007C4BB4">
            <w:pPr>
              <w:spacing w:after="0"/>
              <w:rPr>
                <w:rFonts w:cstheme="minorHAnsi"/>
                <w:color w:val="000000"/>
              </w:rPr>
            </w:pPr>
          </w:p>
        </w:tc>
        <w:tc>
          <w:tcPr>
            <w:tcW w:w="1743" w:type="dxa"/>
            <w:noWrap/>
            <w:vAlign w:val="bottom"/>
            <w:hideMark/>
          </w:tcPr>
          <w:p w14:paraId="550D61F3" w14:textId="3AB465B2" w:rsidR="007C4BB4" w:rsidRPr="002933DA" w:rsidRDefault="007C4BB4" w:rsidP="007C4BB4">
            <w:pPr>
              <w:spacing w:after="0"/>
              <w:rPr>
                <w:rFonts w:cstheme="minorHAnsi"/>
                <w:color w:val="000000"/>
              </w:rPr>
            </w:pPr>
            <w:r w:rsidRPr="002933DA">
              <w:rPr>
                <w:rFonts w:cstheme="minorHAnsi"/>
                <w:color w:val="000000"/>
              </w:rPr>
              <w:t> </w:t>
            </w:r>
          </w:p>
        </w:tc>
      </w:tr>
      <w:tr w:rsidR="007C4BB4" w:rsidRPr="00383AF0" w14:paraId="746BC6E4" w14:textId="77777777" w:rsidTr="007C4BB4">
        <w:trPr>
          <w:cantSplit/>
          <w:trHeight w:val="262"/>
        </w:trPr>
        <w:tc>
          <w:tcPr>
            <w:tcW w:w="6210" w:type="dxa"/>
            <w:shd w:val="clear" w:color="000000" w:fill="FFFFFF"/>
            <w:hideMark/>
          </w:tcPr>
          <w:p w14:paraId="54B13C1C" w14:textId="77777777" w:rsidR="007C4BB4" w:rsidRPr="002933DA" w:rsidRDefault="007C4BB4" w:rsidP="007C4BB4">
            <w:pPr>
              <w:spacing w:after="0"/>
              <w:rPr>
                <w:rFonts w:cstheme="minorHAnsi"/>
                <w:color w:val="212529"/>
              </w:rPr>
            </w:pPr>
            <w:r w:rsidRPr="002933DA">
              <w:rPr>
                <w:rFonts w:cstheme="minorHAnsi"/>
                <w:color w:val="212529"/>
              </w:rPr>
              <w:t>Home Health Agencies (HHA)</w:t>
            </w:r>
          </w:p>
        </w:tc>
        <w:tc>
          <w:tcPr>
            <w:tcW w:w="1587" w:type="dxa"/>
            <w:shd w:val="clear" w:color="000000" w:fill="FFFFFF"/>
            <w:hideMark/>
          </w:tcPr>
          <w:p w14:paraId="2E5BEABF" w14:textId="77777777" w:rsidR="007C4BB4" w:rsidRPr="002933DA" w:rsidRDefault="007C4BB4" w:rsidP="007C4BB4">
            <w:pPr>
              <w:spacing w:after="0"/>
              <w:rPr>
                <w:rFonts w:cstheme="minorHAnsi"/>
                <w:color w:val="212529"/>
              </w:rPr>
            </w:pPr>
            <w:r w:rsidRPr="000F7CBF">
              <w:rPr>
                <w:rFonts w:cstheme="minorHAnsi"/>
                <w:color w:val="212529"/>
              </w:rPr>
              <w:t>1999-</w:t>
            </w:r>
            <w:r w:rsidRPr="000F7CBF">
              <w:rPr>
                <w:rFonts w:cstheme="minorHAnsi"/>
                <w:color w:val="000000"/>
              </w:rPr>
              <w:t>2022</w:t>
            </w:r>
          </w:p>
        </w:tc>
        <w:tc>
          <w:tcPr>
            <w:tcW w:w="1743" w:type="dxa"/>
          </w:tcPr>
          <w:p w14:paraId="1ACF2E7C" w14:textId="77777777" w:rsidR="007C4BB4" w:rsidRPr="002933DA" w:rsidRDefault="007C4BB4" w:rsidP="007C4BB4">
            <w:pPr>
              <w:spacing w:after="0"/>
              <w:rPr>
                <w:rFonts w:cstheme="minorHAnsi"/>
                <w:color w:val="000000"/>
              </w:rPr>
            </w:pPr>
          </w:p>
        </w:tc>
        <w:tc>
          <w:tcPr>
            <w:tcW w:w="1743" w:type="dxa"/>
            <w:noWrap/>
            <w:vAlign w:val="bottom"/>
            <w:hideMark/>
          </w:tcPr>
          <w:p w14:paraId="17495C6F" w14:textId="761B9279" w:rsidR="007C4BB4" w:rsidRPr="002933DA" w:rsidRDefault="007C4BB4" w:rsidP="007C4BB4">
            <w:pPr>
              <w:spacing w:after="0"/>
              <w:rPr>
                <w:rFonts w:cstheme="minorHAnsi"/>
                <w:color w:val="000000"/>
              </w:rPr>
            </w:pPr>
            <w:r w:rsidRPr="002933DA">
              <w:rPr>
                <w:rFonts w:cstheme="minorHAnsi"/>
                <w:color w:val="000000"/>
              </w:rPr>
              <w:t> </w:t>
            </w:r>
          </w:p>
        </w:tc>
      </w:tr>
      <w:tr w:rsidR="007C4BB4" w:rsidRPr="00383AF0" w14:paraId="7EAD0AEE" w14:textId="77777777" w:rsidTr="007C4BB4">
        <w:trPr>
          <w:cantSplit/>
          <w:trHeight w:val="262"/>
        </w:trPr>
        <w:tc>
          <w:tcPr>
            <w:tcW w:w="6210" w:type="dxa"/>
            <w:shd w:val="clear" w:color="000000" w:fill="FFFFFF"/>
            <w:hideMark/>
          </w:tcPr>
          <w:p w14:paraId="65BA1E59" w14:textId="77777777" w:rsidR="007C4BB4" w:rsidRPr="002933DA" w:rsidRDefault="007C4BB4" w:rsidP="007C4BB4">
            <w:pPr>
              <w:spacing w:after="0"/>
              <w:rPr>
                <w:rFonts w:cstheme="minorHAnsi"/>
                <w:color w:val="212529"/>
              </w:rPr>
            </w:pPr>
            <w:r w:rsidRPr="002933DA">
              <w:rPr>
                <w:rFonts w:cstheme="minorHAnsi"/>
                <w:color w:val="212529"/>
              </w:rPr>
              <w:t>Hospice</w:t>
            </w:r>
          </w:p>
        </w:tc>
        <w:tc>
          <w:tcPr>
            <w:tcW w:w="1587" w:type="dxa"/>
            <w:shd w:val="clear" w:color="000000" w:fill="FFFFFF"/>
            <w:hideMark/>
          </w:tcPr>
          <w:p w14:paraId="302B308C" w14:textId="77777777" w:rsidR="007C4BB4" w:rsidRPr="002933DA" w:rsidRDefault="007C4BB4" w:rsidP="007C4BB4">
            <w:pPr>
              <w:spacing w:after="0"/>
              <w:rPr>
                <w:rFonts w:cstheme="minorHAnsi"/>
                <w:color w:val="212529"/>
              </w:rPr>
            </w:pPr>
            <w:r w:rsidRPr="000F7CBF">
              <w:rPr>
                <w:rFonts w:cstheme="minorHAnsi"/>
                <w:color w:val="212529"/>
              </w:rPr>
              <w:t>1999-</w:t>
            </w:r>
            <w:r w:rsidRPr="000F7CBF">
              <w:rPr>
                <w:rFonts w:cstheme="minorHAnsi"/>
                <w:color w:val="000000"/>
              </w:rPr>
              <w:t>2022</w:t>
            </w:r>
          </w:p>
        </w:tc>
        <w:tc>
          <w:tcPr>
            <w:tcW w:w="1743" w:type="dxa"/>
          </w:tcPr>
          <w:p w14:paraId="703C106A" w14:textId="77777777" w:rsidR="007C4BB4" w:rsidRPr="002933DA" w:rsidRDefault="007C4BB4" w:rsidP="007C4BB4">
            <w:pPr>
              <w:spacing w:after="0"/>
              <w:rPr>
                <w:rFonts w:cstheme="minorHAnsi"/>
                <w:color w:val="000000"/>
              </w:rPr>
            </w:pPr>
          </w:p>
        </w:tc>
        <w:tc>
          <w:tcPr>
            <w:tcW w:w="1743" w:type="dxa"/>
            <w:noWrap/>
            <w:vAlign w:val="bottom"/>
            <w:hideMark/>
          </w:tcPr>
          <w:p w14:paraId="03F23A23" w14:textId="19370EB6" w:rsidR="007C4BB4" w:rsidRPr="002933DA" w:rsidRDefault="007C4BB4" w:rsidP="007C4BB4">
            <w:pPr>
              <w:spacing w:after="0"/>
              <w:rPr>
                <w:rFonts w:cstheme="minorHAnsi"/>
                <w:color w:val="000000"/>
              </w:rPr>
            </w:pPr>
            <w:r w:rsidRPr="002933DA">
              <w:rPr>
                <w:rFonts w:cstheme="minorHAnsi"/>
                <w:color w:val="000000"/>
              </w:rPr>
              <w:t> </w:t>
            </w:r>
          </w:p>
        </w:tc>
      </w:tr>
      <w:tr w:rsidR="007C4BB4" w:rsidRPr="00383AF0" w14:paraId="337028EA" w14:textId="77777777" w:rsidTr="007C4BB4">
        <w:trPr>
          <w:cantSplit/>
          <w:trHeight w:val="262"/>
        </w:trPr>
        <w:tc>
          <w:tcPr>
            <w:tcW w:w="6210" w:type="dxa"/>
            <w:shd w:val="clear" w:color="000000" w:fill="FFFFFF"/>
            <w:hideMark/>
          </w:tcPr>
          <w:p w14:paraId="4F8951D5" w14:textId="77777777" w:rsidR="007C4BB4" w:rsidRPr="002933DA" w:rsidRDefault="007C4BB4" w:rsidP="007C4BB4">
            <w:pPr>
              <w:spacing w:after="0"/>
              <w:rPr>
                <w:rFonts w:cstheme="minorHAnsi"/>
                <w:color w:val="212529"/>
              </w:rPr>
            </w:pPr>
            <w:r w:rsidRPr="002933DA">
              <w:rPr>
                <w:rFonts w:cstheme="minorHAnsi"/>
                <w:color w:val="212529"/>
              </w:rPr>
              <w:t>Durable Medical Equipment (DME)</w:t>
            </w:r>
          </w:p>
        </w:tc>
        <w:tc>
          <w:tcPr>
            <w:tcW w:w="1587" w:type="dxa"/>
            <w:shd w:val="clear" w:color="000000" w:fill="FFFFFF"/>
            <w:hideMark/>
          </w:tcPr>
          <w:p w14:paraId="62153E81" w14:textId="77777777" w:rsidR="007C4BB4" w:rsidRPr="002933DA" w:rsidRDefault="007C4BB4" w:rsidP="007C4BB4">
            <w:pPr>
              <w:spacing w:after="0"/>
              <w:rPr>
                <w:rFonts w:cstheme="minorHAnsi"/>
                <w:color w:val="212529"/>
              </w:rPr>
            </w:pPr>
            <w:r w:rsidRPr="000F7CBF">
              <w:rPr>
                <w:rFonts w:cstheme="minorHAnsi"/>
                <w:color w:val="212529"/>
              </w:rPr>
              <w:t>1999-</w:t>
            </w:r>
            <w:r w:rsidRPr="000F7CBF">
              <w:rPr>
                <w:rFonts w:cstheme="minorHAnsi"/>
                <w:color w:val="000000"/>
              </w:rPr>
              <w:t>2022</w:t>
            </w:r>
          </w:p>
        </w:tc>
        <w:tc>
          <w:tcPr>
            <w:tcW w:w="1743" w:type="dxa"/>
          </w:tcPr>
          <w:p w14:paraId="23EE9018" w14:textId="77777777" w:rsidR="007C4BB4" w:rsidRPr="002933DA" w:rsidRDefault="007C4BB4" w:rsidP="007C4BB4">
            <w:pPr>
              <w:spacing w:after="0"/>
              <w:rPr>
                <w:rFonts w:cstheme="minorHAnsi"/>
                <w:color w:val="000000"/>
              </w:rPr>
            </w:pPr>
          </w:p>
        </w:tc>
        <w:tc>
          <w:tcPr>
            <w:tcW w:w="1743" w:type="dxa"/>
            <w:noWrap/>
            <w:vAlign w:val="bottom"/>
            <w:hideMark/>
          </w:tcPr>
          <w:p w14:paraId="640BCACE" w14:textId="4B4EAA78" w:rsidR="007C4BB4" w:rsidRPr="002933DA" w:rsidRDefault="007C4BB4" w:rsidP="007C4BB4">
            <w:pPr>
              <w:spacing w:after="0"/>
              <w:rPr>
                <w:rFonts w:cstheme="minorHAnsi"/>
                <w:color w:val="000000"/>
              </w:rPr>
            </w:pPr>
            <w:r w:rsidRPr="002933DA">
              <w:rPr>
                <w:rFonts w:cstheme="minorHAnsi"/>
                <w:color w:val="000000"/>
              </w:rPr>
              <w:t> </w:t>
            </w:r>
          </w:p>
        </w:tc>
      </w:tr>
      <w:tr w:rsidR="007C4BB4" w:rsidRPr="00383AF0" w14:paraId="091868EB" w14:textId="77777777" w:rsidTr="007C4BB4">
        <w:trPr>
          <w:cantSplit/>
          <w:trHeight w:val="253"/>
        </w:trPr>
        <w:tc>
          <w:tcPr>
            <w:tcW w:w="6210" w:type="dxa"/>
            <w:shd w:val="clear" w:color="000000" w:fill="FFFFFF"/>
            <w:hideMark/>
          </w:tcPr>
          <w:p w14:paraId="70DE57F2" w14:textId="77777777" w:rsidR="007C4BB4" w:rsidRPr="002933DA" w:rsidRDefault="007C4BB4" w:rsidP="007C4BB4">
            <w:pPr>
              <w:spacing w:after="0"/>
              <w:rPr>
                <w:rFonts w:cstheme="minorHAnsi"/>
                <w:color w:val="212529"/>
              </w:rPr>
            </w:pPr>
            <w:r w:rsidRPr="002933DA">
              <w:rPr>
                <w:rFonts w:cstheme="minorHAnsi"/>
                <w:color w:val="212529"/>
              </w:rPr>
              <w:t>Part D Event (PDE)- with Drug Characteristics File appended</w:t>
            </w:r>
          </w:p>
        </w:tc>
        <w:tc>
          <w:tcPr>
            <w:tcW w:w="1587" w:type="dxa"/>
            <w:shd w:val="clear" w:color="000000" w:fill="FFFFFF"/>
            <w:hideMark/>
          </w:tcPr>
          <w:p w14:paraId="1CE0CEEF" w14:textId="77777777" w:rsidR="007C4BB4" w:rsidRPr="002933DA" w:rsidRDefault="007C4BB4" w:rsidP="007C4BB4">
            <w:pPr>
              <w:spacing w:after="0"/>
              <w:rPr>
                <w:rFonts w:cstheme="minorHAnsi"/>
                <w:color w:val="212529"/>
              </w:rPr>
            </w:pPr>
            <w:r w:rsidRPr="002933DA">
              <w:rPr>
                <w:rFonts w:cstheme="minorHAnsi"/>
                <w:color w:val="212529"/>
              </w:rPr>
              <w:t>2007-202</w:t>
            </w:r>
            <w:r>
              <w:rPr>
                <w:rFonts w:cstheme="minorHAnsi"/>
                <w:color w:val="212529"/>
              </w:rPr>
              <w:t>2</w:t>
            </w:r>
          </w:p>
        </w:tc>
        <w:tc>
          <w:tcPr>
            <w:tcW w:w="1743" w:type="dxa"/>
            <w:shd w:val="clear" w:color="000000" w:fill="FFFFFF"/>
          </w:tcPr>
          <w:p w14:paraId="21D2DCBE" w14:textId="77777777" w:rsidR="007C4BB4" w:rsidRPr="002933DA" w:rsidRDefault="007C4BB4" w:rsidP="007C4BB4">
            <w:pPr>
              <w:spacing w:after="0"/>
              <w:rPr>
                <w:rFonts w:cstheme="minorHAnsi"/>
                <w:color w:val="212529"/>
              </w:rPr>
            </w:pPr>
          </w:p>
        </w:tc>
        <w:tc>
          <w:tcPr>
            <w:tcW w:w="1743" w:type="dxa"/>
            <w:shd w:val="clear" w:color="000000" w:fill="FFFFFF"/>
            <w:hideMark/>
          </w:tcPr>
          <w:p w14:paraId="776F6F94" w14:textId="121A9BAC" w:rsidR="007C4BB4" w:rsidRPr="002933DA" w:rsidRDefault="007C4BB4" w:rsidP="007C4BB4">
            <w:pPr>
              <w:spacing w:after="0"/>
              <w:rPr>
                <w:rFonts w:cstheme="minorHAnsi"/>
                <w:color w:val="212529"/>
              </w:rPr>
            </w:pPr>
            <w:r w:rsidRPr="002933DA">
              <w:rPr>
                <w:rFonts w:cstheme="minorHAnsi"/>
                <w:color w:val="212529"/>
              </w:rPr>
              <w:t> </w:t>
            </w:r>
          </w:p>
        </w:tc>
      </w:tr>
      <w:tr w:rsidR="007C4BB4" w:rsidRPr="00383AF0" w14:paraId="7B23F41F" w14:textId="77777777" w:rsidTr="007C4BB4">
        <w:trPr>
          <w:cantSplit/>
          <w:trHeight w:val="253"/>
        </w:trPr>
        <w:tc>
          <w:tcPr>
            <w:tcW w:w="6210" w:type="dxa"/>
            <w:shd w:val="clear" w:color="000000" w:fill="FFFFFF"/>
            <w:hideMark/>
          </w:tcPr>
          <w:p w14:paraId="087DC56F" w14:textId="77777777" w:rsidR="007C4BB4" w:rsidRPr="002933DA" w:rsidRDefault="007C4BB4" w:rsidP="007C4BB4">
            <w:pPr>
              <w:spacing w:after="0"/>
              <w:ind w:firstLineChars="100" w:firstLine="220"/>
              <w:rPr>
                <w:rFonts w:cstheme="minorHAnsi"/>
                <w:color w:val="212529"/>
              </w:rPr>
            </w:pPr>
            <w:r w:rsidRPr="002933DA">
              <w:rPr>
                <w:rFonts w:cstheme="minorHAnsi"/>
                <w:color w:val="212529"/>
              </w:rPr>
              <w:t>Formulary File</w:t>
            </w:r>
          </w:p>
        </w:tc>
        <w:tc>
          <w:tcPr>
            <w:tcW w:w="1587" w:type="dxa"/>
            <w:shd w:val="clear" w:color="000000" w:fill="FFFFFF"/>
            <w:hideMark/>
          </w:tcPr>
          <w:p w14:paraId="5C0BE06E" w14:textId="77777777" w:rsidR="007C4BB4" w:rsidRPr="002933DA" w:rsidRDefault="007C4BB4" w:rsidP="007C4BB4">
            <w:pPr>
              <w:spacing w:after="0"/>
              <w:rPr>
                <w:rFonts w:cstheme="minorHAnsi"/>
                <w:color w:val="212529"/>
              </w:rPr>
            </w:pPr>
            <w:r w:rsidRPr="002933DA">
              <w:rPr>
                <w:rFonts w:cstheme="minorHAnsi"/>
                <w:color w:val="212529"/>
              </w:rPr>
              <w:t>2010-202</w:t>
            </w:r>
            <w:r>
              <w:rPr>
                <w:rFonts w:cstheme="minorHAnsi"/>
                <w:color w:val="212529"/>
              </w:rPr>
              <w:t>2</w:t>
            </w:r>
          </w:p>
        </w:tc>
        <w:tc>
          <w:tcPr>
            <w:tcW w:w="1743" w:type="dxa"/>
            <w:shd w:val="clear" w:color="000000" w:fill="FFFFFF"/>
          </w:tcPr>
          <w:p w14:paraId="78D92727" w14:textId="77777777" w:rsidR="007C4BB4" w:rsidRPr="002933DA" w:rsidRDefault="007C4BB4" w:rsidP="007C4BB4">
            <w:pPr>
              <w:spacing w:after="0"/>
              <w:rPr>
                <w:rFonts w:cstheme="minorHAnsi"/>
                <w:color w:val="212529"/>
              </w:rPr>
            </w:pPr>
          </w:p>
        </w:tc>
        <w:tc>
          <w:tcPr>
            <w:tcW w:w="1743" w:type="dxa"/>
            <w:shd w:val="clear" w:color="000000" w:fill="FFFFFF"/>
            <w:hideMark/>
          </w:tcPr>
          <w:p w14:paraId="4EADC323" w14:textId="316B34E6" w:rsidR="007C4BB4" w:rsidRPr="002933DA" w:rsidRDefault="007C4BB4" w:rsidP="007C4BB4">
            <w:pPr>
              <w:spacing w:after="0"/>
              <w:rPr>
                <w:rFonts w:cstheme="minorHAnsi"/>
                <w:color w:val="212529"/>
              </w:rPr>
            </w:pPr>
            <w:r w:rsidRPr="002933DA">
              <w:rPr>
                <w:rFonts w:cstheme="minorHAnsi"/>
                <w:color w:val="212529"/>
              </w:rPr>
              <w:t> </w:t>
            </w:r>
          </w:p>
        </w:tc>
      </w:tr>
      <w:tr w:rsidR="007C4BB4" w:rsidRPr="00383AF0" w14:paraId="2966BF07" w14:textId="77777777" w:rsidTr="007C4BB4">
        <w:trPr>
          <w:cantSplit/>
          <w:trHeight w:val="253"/>
        </w:trPr>
        <w:tc>
          <w:tcPr>
            <w:tcW w:w="6210" w:type="dxa"/>
            <w:shd w:val="clear" w:color="000000" w:fill="FFFFFF"/>
            <w:hideMark/>
          </w:tcPr>
          <w:p w14:paraId="2D59445F" w14:textId="77777777" w:rsidR="007C4BB4" w:rsidRPr="002933DA" w:rsidRDefault="007C4BB4" w:rsidP="007C4BB4">
            <w:pPr>
              <w:spacing w:after="0"/>
              <w:ind w:firstLineChars="100" w:firstLine="220"/>
              <w:rPr>
                <w:rFonts w:cstheme="minorHAnsi"/>
                <w:color w:val="212529"/>
              </w:rPr>
            </w:pPr>
            <w:r w:rsidRPr="002933DA">
              <w:rPr>
                <w:rFonts w:cstheme="minorHAnsi"/>
                <w:color w:val="212529"/>
              </w:rPr>
              <w:t>Prescriber Characteristics File and Bridge File</w:t>
            </w:r>
          </w:p>
        </w:tc>
        <w:tc>
          <w:tcPr>
            <w:tcW w:w="1587" w:type="dxa"/>
            <w:shd w:val="clear" w:color="000000" w:fill="FFFFFF"/>
            <w:hideMark/>
          </w:tcPr>
          <w:p w14:paraId="54A0B4C5" w14:textId="77777777" w:rsidR="007C4BB4" w:rsidRPr="002933DA" w:rsidRDefault="007C4BB4" w:rsidP="007C4BB4">
            <w:pPr>
              <w:spacing w:after="0"/>
              <w:rPr>
                <w:rFonts w:cstheme="minorHAnsi"/>
                <w:color w:val="212529"/>
              </w:rPr>
            </w:pPr>
            <w:r w:rsidRPr="002933DA">
              <w:rPr>
                <w:rFonts w:cstheme="minorHAnsi"/>
                <w:color w:val="212529"/>
              </w:rPr>
              <w:t>2007-202</w:t>
            </w:r>
            <w:r>
              <w:rPr>
                <w:rFonts w:cstheme="minorHAnsi"/>
                <w:color w:val="212529"/>
              </w:rPr>
              <w:t>2</w:t>
            </w:r>
          </w:p>
        </w:tc>
        <w:tc>
          <w:tcPr>
            <w:tcW w:w="1743" w:type="dxa"/>
            <w:shd w:val="clear" w:color="000000" w:fill="FFFFFF"/>
          </w:tcPr>
          <w:p w14:paraId="0BE372F4" w14:textId="77777777" w:rsidR="007C4BB4" w:rsidRPr="002933DA" w:rsidRDefault="007C4BB4" w:rsidP="007C4BB4">
            <w:pPr>
              <w:spacing w:after="0"/>
              <w:rPr>
                <w:rFonts w:cstheme="minorHAnsi"/>
                <w:color w:val="212529"/>
              </w:rPr>
            </w:pPr>
          </w:p>
        </w:tc>
        <w:tc>
          <w:tcPr>
            <w:tcW w:w="1743" w:type="dxa"/>
            <w:shd w:val="clear" w:color="000000" w:fill="FFFFFF"/>
            <w:hideMark/>
          </w:tcPr>
          <w:p w14:paraId="3443D59D" w14:textId="3DC00DF0" w:rsidR="007C4BB4" w:rsidRPr="002933DA" w:rsidRDefault="007C4BB4" w:rsidP="007C4BB4">
            <w:pPr>
              <w:spacing w:after="0"/>
              <w:rPr>
                <w:rFonts w:cstheme="minorHAnsi"/>
                <w:color w:val="212529"/>
              </w:rPr>
            </w:pPr>
            <w:r w:rsidRPr="002933DA">
              <w:rPr>
                <w:rFonts w:cstheme="minorHAnsi"/>
                <w:color w:val="212529"/>
              </w:rPr>
              <w:t> </w:t>
            </w:r>
          </w:p>
        </w:tc>
      </w:tr>
      <w:tr w:rsidR="007C4BB4" w:rsidRPr="00383AF0" w14:paraId="7559BE8C" w14:textId="77777777" w:rsidTr="007C4BB4">
        <w:trPr>
          <w:cantSplit/>
          <w:trHeight w:val="253"/>
        </w:trPr>
        <w:tc>
          <w:tcPr>
            <w:tcW w:w="6210" w:type="dxa"/>
            <w:shd w:val="clear" w:color="000000" w:fill="FFFFFF"/>
            <w:hideMark/>
          </w:tcPr>
          <w:p w14:paraId="65BB44F6" w14:textId="77777777" w:rsidR="007C4BB4" w:rsidRPr="002933DA" w:rsidRDefault="007C4BB4" w:rsidP="007C4BB4">
            <w:pPr>
              <w:spacing w:after="0"/>
              <w:ind w:firstLineChars="100" w:firstLine="220"/>
              <w:rPr>
                <w:rFonts w:cstheme="minorHAnsi"/>
                <w:color w:val="212529"/>
              </w:rPr>
            </w:pPr>
            <w:r w:rsidRPr="002933DA">
              <w:rPr>
                <w:rFonts w:cstheme="minorHAnsi"/>
                <w:color w:val="212529"/>
              </w:rPr>
              <w:t>Pharmacy Characteristics File and Bridge File</w:t>
            </w:r>
          </w:p>
        </w:tc>
        <w:tc>
          <w:tcPr>
            <w:tcW w:w="1587" w:type="dxa"/>
            <w:shd w:val="clear" w:color="000000" w:fill="FFFFFF"/>
            <w:hideMark/>
          </w:tcPr>
          <w:p w14:paraId="5C516DE7" w14:textId="77777777" w:rsidR="007C4BB4" w:rsidRPr="002933DA" w:rsidRDefault="007C4BB4" w:rsidP="007C4BB4">
            <w:pPr>
              <w:spacing w:after="0"/>
              <w:rPr>
                <w:rFonts w:cstheme="minorHAnsi"/>
                <w:color w:val="212529"/>
              </w:rPr>
            </w:pPr>
            <w:r w:rsidRPr="002933DA">
              <w:rPr>
                <w:rFonts w:cstheme="minorHAnsi"/>
                <w:color w:val="212529"/>
              </w:rPr>
              <w:t>2007-202</w:t>
            </w:r>
            <w:r>
              <w:rPr>
                <w:rFonts w:cstheme="minorHAnsi"/>
                <w:color w:val="212529"/>
              </w:rPr>
              <w:t>2</w:t>
            </w:r>
          </w:p>
        </w:tc>
        <w:tc>
          <w:tcPr>
            <w:tcW w:w="1743" w:type="dxa"/>
            <w:shd w:val="clear" w:color="000000" w:fill="FFFFFF"/>
          </w:tcPr>
          <w:p w14:paraId="19E4B10C" w14:textId="77777777" w:rsidR="007C4BB4" w:rsidRPr="002933DA" w:rsidRDefault="007C4BB4" w:rsidP="007C4BB4">
            <w:pPr>
              <w:spacing w:after="0"/>
              <w:rPr>
                <w:rFonts w:cstheme="minorHAnsi"/>
                <w:color w:val="212529"/>
              </w:rPr>
            </w:pPr>
          </w:p>
        </w:tc>
        <w:tc>
          <w:tcPr>
            <w:tcW w:w="1743" w:type="dxa"/>
            <w:shd w:val="clear" w:color="000000" w:fill="FFFFFF"/>
            <w:hideMark/>
          </w:tcPr>
          <w:p w14:paraId="3AF21D45" w14:textId="2FBDA80C" w:rsidR="007C4BB4" w:rsidRPr="002933DA" w:rsidRDefault="007C4BB4" w:rsidP="007C4BB4">
            <w:pPr>
              <w:spacing w:after="0"/>
              <w:rPr>
                <w:rFonts w:cstheme="minorHAnsi"/>
                <w:color w:val="212529"/>
              </w:rPr>
            </w:pPr>
            <w:r w:rsidRPr="002933DA">
              <w:rPr>
                <w:rFonts w:cstheme="minorHAnsi"/>
                <w:color w:val="212529"/>
              </w:rPr>
              <w:t> </w:t>
            </w:r>
          </w:p>
        </w:tc>
      </w:tr>
      <w:tr w:rsidR="007C4BB4" w:rsidRPr="00383AF0" w14:paraId="145595FC" w14:textId="77777777" w:rsidTr="007C4BB4">
        <w:trPr>
          <w:cantSplit/>
          <w:trHeight w:val="253"/>
        </w:trPr>
        <w:tc>
          <w:tcPr>
            <w:tcW w:w="6210" w:type="dxa"/>
            <w:tcBorders>
              <w:bottom w:val="single" w:sz="4" w:space="0" w:color="auto"/>
            </w:tcBorders>
            <w:noWrap/>
            <w:vAlign w:val="bottom"/>
            <w:hideMark/>
          </w:tcPr>
          <w:p w14:paraId="0EF002F0" w14:textId="77777777" w:rsidR="007C4BB4" w:rsidRPr="002933DA" w:rsidRDefault="007C4BB4" w:rsidP="007C4BB4">
            <w:pPr>
              <w:spacing w:after="0"/>
              <w:rPr>
                <w:rFonts w:cstheme="minorHAnsi"/>
                <w:color w:val="000000"/>
              </w:rPr>
            </w:pPr>
            <w:r w:rsidRPr="002933DA">
              <w:rPr>
                <w:rFonts w:cstheme="minorHAnsi"/>
                <w:color w:val="000000"/>
              </w:rPr>
              <w:t>Part D Medication Therapy Management File</w:t>
            </w:r>
          </w:p>
        </w:tc>
        <w:tc>
          <w:tcPr>
            <w:tcW w:w="1587" w:type="dxa"/>
            <w:tcBorders>
              <w:bottom w:val="single" w:sz="4" w:space="0" w:color="auto"/>
            </w:tcBorders>
            <w:shd w:val="clear" w:color="000000" w:fill="FFFFFF"/>
            <w:hideMark/>
          </w:tcPr>
          <w:p w14:paraId="28AD7141" w14:textId="77777777" w:rsidR="007C4BB4" w:rsidRPr="002933DA" w:rsidRDefault="007C4BB4" w:rsidP="007C4BB4">
            <w:pPr>
              <w:spacing w:after="0"/>
              <w:rPr>
                <w:rFonts w:cstheme="minorHAnsi"/>
                <w:color w:val="212529"/>
              </w:rPr>
            </w:pPr>
            <w:r w:rsidRPr="002933DA">
              <w:rPr>
                <w:rFonts w:cstheme="minorHAnsi"/>
                <w:color w:val="212529"/>
              </w:rPr>
              <w:t>2013-202</w:t>
            </w:r>
            <w:r>
              <w:rPr>
                <w:rFonts w:cstheme="minorHAnsi"/>
                <w:color w:val="212529"/>
              </w:rPr>
              <w:t>1</w:t>
            </w:r>
          </w:p>
        </w:tc>
        <w:tc>
          <w:tcPr>
            <w:tcW w:w="1743" w:type="dxa"/>
            <w:tcBorders>
              <w:bottom w:val="single" w:sz="4" w:space="0" w:color="auto"/>
            </w:tcBorders>
            <w:shd w:val="clear" w:color="000000" w:fill="FFFFFF"/>
          </w:tcPr>
          <w:p w14:paraId="547DB1C3" w14:textId="77777777" w:rsidR="007C4BB4" w:rsidRPr="002933DA" w:rsidRDefault="007C4BB4" w:rsidP="007C4BB4">
            <w:pPr>
              <w:spacing w:after="0"/>
              <w:rPr>
                <w:rFonts w:cstheme="minorHAnsi"/>
                <w:color w:val="212529"/>
              </w:rPr>
            </w:pPr>
          </w:p>
        </w:tc>
        <w:tc>
          <w:tcPr>
            <w:tcW w:w="1743" w:type="dxa"/>
            <w:tcBorders>
              <w:bottom w:val="single" w:sz="4" w:space="0" w:color="auto"/>
            </w:tcBorders>
            <w:shd w:val="clear" w:color="000000" w:fill="FFFFFF"/>
            <w:hideMark/>
          </w:tcPr>
          <w:p w14:paraId="20DE89B5" w14:textId="7568E748" w:rsidR="007C4BB4" w:rsidRPr="002933DA" w:rsidRDefault="007C4BB4" w:rsidP="007C4BB4">
            <w:pPr>
              <w:spacing w:after="0"/>
              <w:rPr>
                <w:rFonts w:cstheme="minorHAnsi"/>
                <w:color w:val="212529"/>
              </w:rPr>
            </w:pPr>
            <w:r w:rsidRPr="002933DA">
              <w:rPr>
                <w:rFonts w:cstheme="minorHAnsi"/>
                <w:color w:val="212529"/>
              </w:rPr>
              <w:t> </w:t>
            </w:r>
          </w:p>
        </w:tc>
      </w:tr>
      <w:tr w:rsidR="00D10575" w:rsidRPr="00383AF0" w14:paraId="4D31397A" w14:textId="77777777" w:rsidTr="00532030">
        <w:trPr>
          <w:cantSplit/>
          <w:trHeight w:val="253"/>
        </w:trPr>
        <w:tc>
          <w:tcPr>
            <w:tcW w:w="11283" w:type="dxa"/>
            <w:gridSpan w:val="4"/>
            <w:tcBorders>
              <w:bottom w:val="single" w:sz="4" w:space="0" w:color="auto"/>
            </w:tcBorders>
            <w:shd w:val="pct5" w:color="auto" w:fill="auto"/>
          </w:tcPr>
          <w:p w14:paraId="3267A4FD" w14:textId="75196260" w:rsidR="00D10575" w:rsidRPr="00DB1668" w:rsidRDefault="00D10575" w:rsidP="007C4BB4">
            <w:pPr>
              <w:spacing w:after="0"/>
              <w:rPr>
                <w:rFonts w:cstheme="minorHAnsi"/>
                <w:b/>
                <w:bCs/>
                <w:color w:val="212529"/>
              </w:rPr>
            </w:pPr>
            <w:r w:rsidRPr="00DB1668">
              <w:rPr>
                <w:rFonts w:cstheme="minorHAnsi"/>
                <w:b/>
                <w:bCs/>
                <w:color w:val="000000"/>
              </w:rPr>
              <w:t xml:space="preserve">Medicare Advantage </w:t>
            </w:r>
            <w:r>
              <w:rPr>
                <w:rFonts w:cstheme="minorHAnsi"/>
                <w:b/>
                <w:bCs/>
                <w:color w:val="000000"/>
              </w:rPr>
              <w:t xml:space="preserve">(MA) </w:t>
            </w:r>
            <w:r w:rsidRPr="00DB1668">
              <w:rPr>
                <w:rFonts w:cstheme="minorHAnsi"/>
                <w:b/>
                <w:bCs/>
                <w:color w:val="000000"/>
              </w:rPr>
              <w:t>Encounter Data Files</w:t>
            </w:r>
          </w:p>
        </w:tc>
      </w:tr>
      <w:tr w:rsidR="007C4BB4" w:rsidRPr="00383AF0" w14:paraId="621A313E" w14:textId="77777777" w:rsidTr="007C4BB4">
        <w:trPr>
          <w:cantSplit/>
          <w:trHeight w:val="253"/>
        </w:trPr>
        <w:tc>
          <w:tcPr>
            <w:tcW w:w="6210" w:type="dxa"/>
            <w:tcBorders>
              <w:bottom w:val="single" w:sz="4" w:space="0" w:color="auto"/>
            </w:tcBorders>
            <w:noWrap/>
            <w:vAlign w:val="bottom"/>
          </w:tcPr>
          <w:p w14:paraId="7476E6AB" w14:textId="77777777" w:rsidR="007C4BB4" w:rsidRPr="002933DA" w:rsidRDefault="007C4BB4" w:rsidP="007C4BB4">
            <w:pPr>
              <w:spacing w:after="0"/>
              <w:rPr>
                <w:rFonts w:cstheme="minorHAnsi"/>
                <w:color w:val="000000"/>
              </w:rPr>
            </w:pPr>
            <w:r>
              <w:rPr>
                <w:rFonts w:cstheme="minorHAnsi"/>
                <w:color w:val="000000"/>
              </w:rPr>
              <w:t>Inpatient</w:t>
            </w:r>
          </w:p>
        </w:tc>
        <w:tc>
          <w:tcPr>
            <w:tcW w:w="1587" w:type="dxa"/>
            <w:tcBorders>
              <w:bottom w:val="single" w:sz="4" w:space="0" w:color="auto"/>
            </w:tcBorders>
            <w:shd w:val="clear" w:color="000000" w:fill="FFFFFF"/>
          </w:tcPr>
          <w:p w14:paraId="107C16CD" w14:textId="77777777" w:rsidR="007C4BB4" w:rsidRPr="002933DA" w:rsidRDefault="007C4BB4" w:rsidP="007C4BB4">
            <w:pPr>
              <w:spacing w:after="0"/>
              <w:rPr>
                <w:rFonts w:cstheme="minorHAnsi"/>
                <w:color w:val="212529"/>
              </w:rPr>
            </w:pPr>
            <w:r>
              <w:rPr>
                <w:rFonts w:cstheme="minorHAnsi"/>
                <w:color w:val="212529"/>
              </w:rPr>
              <w:t>2015-2021</w:t>
            </w:r>
          </w:p>
        </w:tc>
        <w:tc>
          <w:tcPr>
            <w:tcW w:w="1743" w:type="dxa"/>
            <w:tcBorders>
              <w:bottom w:val="single" w:sz="4" w:space="0" w:color="auto"/>
            </w:tcBorders>
            <w:shd w:val="clear" w:color="000000" w:fill="FFFFFF"/>
          </w:tcPr>
          <w:p w14:paraId="6D971109" w14:textId="77777777" w:rsidR="007C4BB4" w:rsidRPr="002933DA" w:rsidRDefault="007C4BB4" w:rsidP="007C4BB4">
            <w:pPr>
              <w:spacing w:after="0"/>
              <w:rPr>
                <w:rFonts w:cstheme="minorHAnsi"/>
                <w:color w:val="212529"/>
              </w:rPr>
            </w:pPr>
          </w:p>
        </w:tc>
        <w:tc>
          <w:tcPr>
            <w:tcW w:w="1743" w:type="dxa"/>
            <w:tcBorders>
              <w:bottom w:val="single" w:sz="4" w:space="0" w:color="auto"/>
            </w:tcBorders>
            <w:shd w:val="clear" w:color="000000" w:fill="FFFFFF"/>
          </w:tcPr>
          <w:p w14:paraId="03836083" w14:textId="4D1D06B4" w:rsidR="007C4BB4" w:rsidRPr="002933DA" w:rsidRDefault="007C4BB4" w:rsidP="007C4BB4">
            <w:pPr>
              <w:spacing w:after="0"/>
              <w:rPr>
                <w:rFonts w:cstheme="minorHAnsi"/>
                <w:color w:val="212529"/>
              </w:rPr>
            </w:pPr>
          </w:p>
        </w:tc>
      </w:tr>
      <w:tr w:rsidR="007C4BB4" w:rsidRPr="00383AF0" w14:paraId="33A890C2" w14:textId="77777777" w:rsidTr="007C4BB4">
        <w:trPr>
          <w:cantSplit/>
          <w:trHeight w:val="253"/>
        </w:trPr>
        <w:tc>
          <w:tcPr>
            <w:tcW w:w="6210" w:type="dxa"/>
            <w:tcBorders>
              <w:bottom w:val="single" w:sz="4" w:space="0" w:color="auto"/>
            </w:tcBorders>
            <w:noWrap/>
            <w:vAlign w:val="bottom"/>
          </w:tcPr>
          <w:p w14:paraId="21E00572" w14:textId="77777777" w:rsidR="007C4BB4" w:rsidRPr="002933DA" w:rsidRDefault="007C4BB4" w:rsidP="007C4BB4">
            <w:pPr>
              <w:spacing w:after="0"/>
              <w:rPr>
                <w:rFonts w:cstheme="minorHAnsi"/>
                <w:color w:val="000000"/>
              </w:rPr>
            </w:pPr>
            <w:r>
              <w:rPr>
                <w:rFonts w:cstheme="minorHAnsi"/>
                <w:color w:val="000000"/>
              </w:rPr>
              <w:t>Skilled Nursing Facility</w:t>
            </w:r>
          </w:p>
        </w:tc>
        <w:tc>
          <w:tcPr>
            <w:tcW w:w="1587" w:type="dxa"/>
            <w:tcBorders>
              <w:bottom w:val="single" w:sz="4" w:space="0" w:color="auto"/>
            </w:tcBorders>
            <w:shd w:val="clear" w:color="000000" w:fill="FFFFFF"/>
          </w:tcPr>
          <w:p w14:paraId="2A3DABCD" w14:textId="77777777" w:rsidR="007C4BB4" w:rsidRPr="002933DA" w:rsidRDefault="007C4BB4" w:rsidP="007C4BB4">
            <w:pPr>
              <w:spacing w:after="0"/>
              <w:rPr>
                <w:rFonts w:cstheme="minorHAnsi"/>
                <w:color w:val="212529"/>
              </w:rPr>
            </w:pPr>
            <w:r w:rsidRPr="00F639E5">
              <w:rPr>
                <w:rFonts w:cstheme="minorHAnsi"/>
                <w:color w:val="212529"/>
              </w:rPr>
              <w:t>2015-2021</w:t>
            </w:r>
          </w:p>
        </w:tc>
        <w:tc>
          <w:tcPr>
            <w:tcW w:w="1743" w:type="dxa"/>
            <w:tcBorders>
              <w:bottom w:val="single" w:sz="4" w:space="0" w:color="auto"/>
            </w:tcBorders>
            <w:shd w:val="clear" w:color="000000" w:fill="FFFFFF"/>
          </w:tcPr>
          <w:p w14:paraId="535B5A34" w14:textId="77777777" w:rsidR="007C4BB4" w:rsidRPr="002933DA" w:rsidRDefault="007C4BB4" w:rsidP="007C4BB4">
            <w:pPr>
              <w:spacing w:after="0"/>
              <w:rPr>
                <w:rFonts w:cstheme="minorHAnsi"/>
                <w:color w:val="212529"/>
              </w:rPr>
            </w:pPr>
          </w:p>
        </w:tc>
        <w:tc>
          <w:tcPr>
            <w:tcW w:w="1743" w:type="dxa"/>
            <w:tcBorders>
              <w:bottom w:val="single" w:sz="4" w:space="0" w:color="auto"/>
            </w:tcBorders>
            <w:shd w:val="clear" w:color="000000" w:fill="FFFFFF"/>
          </w:tcPr>
          <w:p w14:paraId="1AF49298" w14:textId="57758AD1" w:rsidR="007C4BB4" w:rsidRPr="002933DA" w:rsidRDefault="007C4BB4" w:rsidP="007C4BB4">
            <w:pPr>
              <w:spacing w:after="0"/>
              <w:rPr>
                <w:rFonts w:cstheme="minorHAnsi"/>
                <w:color w:val="212529"/>
              </w:rPr>
            </w:pPr>
          </w:p>
        </w:tc>
      </w:tr>
      <w:tr w:rsidR="007C4BB4" w:rsidRPr="00383AF0" w14:paraId="64B3B46D" w14:textId="77777777" w:rsidTr="007C4BB4">
        <w:trPr>
          <w:cantSplit/>
          <w:trHeight w:val="253"/>
        </w:trPr>
        <w:tc>
          <w:tcPr>
            <w:tcW w:w="6210" w:type="dxa"/>
            <w:tcBorders>
              <w:bottom w:val="single" w:sz="4" w:space="0" w:color="auto"/>
            </w:tcBorders>
            <w:noWrap/>
            <w:vAlign w:val="bottom"/>
          </w:tcPr>
          <w:p w14:paraId="64C63D83" w14:textId="77777777" w:rsidR="007C4BB4" w:rsidRDefault="007C4BB4" w:rsidP="007C4BB4">
            <w:pPr>
              <w:spacing w:after="0"/>
              <w:rPr>
                <w:rFonts w:cstheme="minorHAnsi"/>
                <w:color w:val="000000"/>
              </w:rPr>
            </w:pPr>
            <w:r>
              <w:rPr>
                <w:rFonts w:cstheme="minorHAnsi"/>
                <w:color w:val="000000"/>
              </w:rPr>
              <w:t>Carrier</w:t>
            </w:r>
          </w:p>
        </w:tc>
        <w:tc>
          <w:tcPr>
            <w:tcW w:w="1587" w:type="dxa"/>
            <w:tcBorders>
              <w:bottom w:val="single" w:sz="4" w:space="0" w:color="auto"/>
            </w:tcBorders>
            <w:shd w:val="clear" w:color="000000" w:fill="FFFFFF"/>
          </w:tcPr>
          <w:p w14:paraId="2432BF08" w14:textId="77777777" w:rsidR="007C4BB4" w:rsidRPr="002933DA" w:rsidRDefault="007C4BB4" w:rsidP="007C4BB4">
            <w:pPr>
              <w:spacing w:after="0"/>
              <w:rPr>
                <w:rFonts w:cstheme="minorHAnsi"/>
                <w:color w:val="212529"/>
              </w:rPr>
            </w:pPr>
            <w:r w:rsidRPr="00F639E5">
              <w:rPr>
                <w:rFonts w:cstheme="minorHAnsi"/>
                <w:color w:val="212529"/>
              </w:rPr>
              <w:t>2015-2021</w:t>
            </w:r>
          </w:p>
        </w:tc>
        <w:tc>
          <w:tcPr>
            <w:tcW w:w="1743" w:type="dxa"/>
            <w:tcBorders>
              <w:bottom w:val="single" w:sz="4" w:space="0" w:color="auto"/>
            </w:tcBorders>
            <w:shd w:val="clear" w:color="000000" w:fill="FFFFFF"/>
          </w:tcPr>
          <w:p w14:paraId="0BD2F99E" w14:textId="77777777" w:rsidR="007C4BB4" w:rsidRPr="002933DA" w:rsidRDefault="007C4BB4" w:rsidP="007C4BB4">
            <w:pPr>
              <w:spacing w:after="0"/>
              <w:rPr>
                <w:rFonts w:cstheme="minorHAnsi"/>
                <w:color w:val="212529"/>
              </w:rPr>
            </w:pPr>
          </w:p>
        </w:tc>
        <w:tc>
          <w:tcPr>
            <w:tcW w:w="1743" w:type="dxa"/>
            <w:tcBorders>
              <w:bottom w:val="single" w:sz="4" w:space="0" w:color="auto"/>
            </w:tcBorders>
            <w:shd w:val="clear" w:color="000000" w:fill="FFFFFF"/>
          </w:tcPr>
          <w:p w14:paraId="49D753B9" w14:textId="72A05467" w:rsidR="007C4BB4" w:rsidRPr="002933DA" w:rsidRDefault="007C4BB4" w:rsidP="007C4BB4">
            <w:pPr>
              <w:spacing w:after="0"/>
              <w:rPr>
                <w:rFonts w:cstheme="minorHAnsi"/>
                <w:color w:val="212529"/>
              </w:rPr>
            </w:pPr>
          </w:p>
        </w:tc>
      </w:tr>
      <w:tr w:rsidR="007C4BB4" w:rsidRPr="00383AF0" w14:paraId="1D4AEDD3" w14:textId="77777777" w:rsidTr="007C4BB4">
        <w:trPr>
          <w:cantSplit/>
          <w:trHeight w:val="253"/>
        </w:trPr>
        <w:tc>
          <w:tcPr>
            <w:tcW w:w="6210" w:type="dxa"/>
            <w:tcBorders>
              <w:bottom w:val="single" w:sz="4" w:space="0" w:color="auto"/>
            </w:tcBorders>
            <w:noWrap/>
            <w:vAlign w:val="bottom"/>
          </w:tcPr>
          <w:p w14:paraId="5D1D99BB" w14:textId="77777777" w:rsidR="007C4BB4" w:rsidRPr="002933DA" w:rsidRDefault="007C4BB4" w:rsidP="007C4BB4">
            <w:pPr>
              <w:spacing w:after="0"/>
              <w:rPr>
                <w:rFonts w:cstheme="minorHAnsi"/>
                <w:color w:val="000000"/>
              </w:rPr>
            </w:pPr>
            <w:r>
              <w:rPr>
                <w:rFonts w:cstheme="minorHAnsi"/>
                <w:color w:val="000000"/>
              </w:rPr>
              <w:t>Outpatient</w:t>
            </w:r>
          </w:p>
        </w:tc>
        <w:tc>
          <w:tcPr>
            <w:tcW w:w="1587" w:type="dxa"/>
            <w:tcBorders>
              <w:bottom w:val="single" w:sz="4" w:space="0" w:color="auto"/>
            </w:tcBorders>
            <w:shd w:val="clear" w:color="000000" w:fill="FFFFFF"/>
          </w:tcPr>
          <w:p w14:paraId="539F767F" w14:textId="77777777" w:rsidR="007C4BB4" w:rsidRPr="002933DA" w:rsidRDefault="007C4BB4" w:rsidP="007C4BB4">
            <w:pPr>
              <w:spacing w:after="0"/>
              <w:rPr>
                <w:rFonts w:cstheme="minorHAnsi"/>
                <w:color w:val="212529"/>
              </w:rPr>
            </w:pPr>
            <w:r w:rsidRPr="00F639E5">
              <w:rPr>
                <w:rFonts w:cstheme="minorHAnsi"/>
                <w:color w:val="212529"/>
              </w:rPr>
              <w:t>2015-2021</w:t>
            </w:r>
          </w:p>
        </w:tc>
        <w:tc>
          <w:tcPr>
            <w:tcW w:w="1743" w:type="dxa"/>
            <w:tcBorders>
              <w:bottom w:val="single" w:sz="4" w:space="0" w:color="auto"/>
            </w:tcBorders>
            <w:shd w:val="clear" w:color="000000" w:fill="FFFFFF"/>
          </w:tcPr>
          <w:p w14:paraId="30F72ED7" w14:textId="77777777" w:rsidR="007C4BB4" w:rsidRPr="002933DA" w:rsidRDefault="007C4BB4" w:rsidP="007C4BB4">
            <w:pPr>
              <w:spacing w:after="0"/>
              <w:rPr>
                <w:rFonts w:cstheme="minorHAnsi"/>
                <w:color w:val="212529"/>
              </w:rPr>
            </w:pPr>
          </w:p>
        </w:tc>
        <w:tc>
          <w:tcPr>
            <w:tcW w:w="1743" w:type="dxa"/>
            <w:tcBorders>
              <w:bottom w:val="single" w:sz="4" w:space="0" w:color="auto"/>
            </w:tcBorders>
            <w:shd w:val="clear" w:color="000000" w:fill="FFFFFF"/>
          </w:tcPr>
          <w:p w14:paraId="2791BEA1" w14:textId="37BEE22A" w:rsidR="007C4BB4" w:rsidRPr="002933DA" w:rsidRDefault="007C4BB4" w:rsidP="007C4BB4">
            <w:pPr>
              <w:spacing w:after="0"/>
              <w:rPr>
                <w:rFonts w:cstheme="minorHAnsi"/>
                <w:color w:val="212529"/>
              </w:rPr>
            </w:pPr>
          </w:p>
        </w:tc>
      </w:tr>
      <w:tr w:rsidR="007C4BB4" w:rsidRPr="00383AF0" w14:paraId="67019322" w14:textId="77777777" w:rsidTr="007C4BB4">
        <w:trPr>
          <w:cantSplit/>
          <w:trHeight w:val="253"/>
        </w:trPr>
        <w:tc>
          <w:tcPr>
            <w:tcW w:w="6210" w:type="dxa"/>
            <w:tcBorders>
              <w:bottom w:val="single" w:sz="4" w:space="0" w:color="auto"/>
            </w:tcBorders>
            <w:noWrap/>
            <w:vAlign w:val="bottom"/>
          </w:tcPr>
          <w:p w14:paraId="5E926821" w14:textId="77777777" w:rsidR="007C4BB4" w:rsidRPr="002933DA" w:rsidRDefault="007C4BB4" w:rsidP="007C4BB4">
            <w:pPr>
              <w:spacing w:after="0"/>
              <w:rPr>
                <w:rFonts w:cstheme="minorHAnsi"/>
                <w:color w:val="000000"/>
              </w:rPr>
            </w:pPr>
            <w:r w:rsidRPr="002933DA">
              <w:rPr>
                <w:rFonts w:cstheme="minorHAnsi"/>
                <w:color w:val="212529"/>
              </w:rPr>
              <w:t>Home Health Agencies (HHA)</w:t>
            </w:r>
          </w:p>
        </w:tc>
        <w:tc>
          <w:tcPr>
            <w:tcW w:w="1587" w:type="dxa"/>
            <w:tcBorders>
              <w:bottom w:val="single" w:sz="4" w:space="0" w:color="auto"/>
            </w:tcBorders>
            <w:shd w:val="clear" w:color="000000" w:fill="FFFFFF"/>
          </w:tcPr>
          <w:p w14:paraId="31B1A7D6" w14:textId="77777777" w:rsidR="007C4BB4" w:rsidRPr="002933DA" w:rsidRDefault="007C4BB4" w:rsidP="007C4BB4">
            <w:pPr>
              <w:spacing w:after="0"/>
              <w:rPr>
                <w:rFonts w:cstheme="minorHAnsi"/>
                <w:color w:val="212529"/>
              </w:rPr>
            </w:pPr>
            <w:r w:rsidRPr="00F639E5">
              <w:rPr>
                <w:rFonts w:cstheme="minorHAnsi"/>
                <w:color w:val="212529"/>
              </w:rPr>
              <w:t>2015-2021</w:t>
            </w:r>
          </w:p>
        </w:tc>
        <w:tc>
          <w:tcPr>
            <w:tcW w:w="1743" w:type="dxa"/>
            <w:tcBorders>
              <w:bottom w:val="single" w:sz="4" w:space="0" w:color="auto"/>
            </w:tcBorders>
            <w:shd w:val="clear" w:color="000000" w:fill="FFFFFF"/>
          </w:tcPr>
          <w:p w14:paraId="6881CA3A" w14:textId="77777777" w:rsidR="007C4BB4" w:rsidRPr="002933DA" w:rsidRDefault="007C4BB4" w:rsidP="007C4BB4">
            <w:pPr>
              <w:spacing w:after="0"/>
              <w:rPr>
                <w:rFonts w:cstheme="minorHAnsi"/>
                <w:color w:val="212529"/>
              </w:rPr>
            </w:pPr>
          </w:p>
        </w:tc>
        <w:tc>
          <w:tcPr>
            <w:tcW w:w="1743" w:type="dxa"/>
            <w:tcBorders>
              <w:bottom w:val="single" w:sz="4" w:space="0" w:color="auto"/>
            </w:tcBorders>
            <w:shd w:val="clear" w:color="000000" w:fill="FFFFFF"/>
          </w:tcPr>
          <w:p w14:paraId="07807B29" w14:textId="15CCAFD2" w:rsidR="007C4BB4" w:rsidRPr="002933DA" w:rsidRDefault="007C4BB4" w:rsidP="007C4BB4">
            <w:pPr>
              <w:spacing w:after="0"/>
              <w:rPr>
                <w:rFonts w:cstheme="minorHAnsi"/>
                <w:color w:val="212529"/>
              </w:rPr>
            </w:pPr>
          </w:p>
        </w:tc>
      </w:tr>
      <w:tr w:rsidR="007C4BB4" w:rsidRPr="00383AF0" w14:paraId="6A0F2130" w14:textId="77777777" w:rsidTr="007C4BB4">
        <w:trPr>
          <w:cantSplit/>
          <w:trHeight w:val="253"/>
        </w:trPr>
        <w:tc>
          <w:tcPr>
            <w:tcW w:w="6210" w:type="dxa"/>
            <w:tcBorders>
              <w:bottom w:val="single" w:sz="4" w:space="0" w:color="auto"/>
            </w:tcBorders>
            <w:noWrap/>
            <w:vAlign w:val="bottom"/>
          </w:tcPr>
          <w:p w14:paraId="427664E1" w14:textId="77777777" w:rsidR="007C4BB4" w:rsidRPr="002933DA" w:rsidRDefault="007C4BB4" w:rsidP="007C4BB4">
            <w:pPr>
              <w:spacing w:after="0"/>
              <w:rPr>
                <w:rFonts w:cstheme="minorHAnsi"/>
                <w:color w:val="000000"/>
              </w:rPr>
            </w:pPr>
            <w:r w:rsidRPr="002933DA">
              <w:rPr>
                <w:rFonts w:cstheme="minorHAnsi"/>
                <w:color w:val="212529"/>
              </w:rPr>
              <w:t>Durable Medical Equipment (DME)</w:t>
            </w:r>
          </w:p>
        </w:tc>
        <w:tc>
          <w:tcPr>
            <w:tcW w:w="1587" w:type="dxa"/>
            <w:tcBorders>
              <w:bottom w:val="single" w:sz="4" w:space="0" w:color="auto"/>
            </w:tcBorders>
            <w:shd w:val="clear" w:color="000000" w:fill="FFFFFF"/>
          </w:tcPr>
          <w:p w14:paraId="5308EA4C" w14:textId="77777777" w:rsidR="007C4BB4" w:rsidRPr="002933DA" w:rsidRDefault="007C4BB4" w:rsidP="007C4BB4">
            <w:pPr>
              <w:spacing w:after="0"/>
              <w:rPr>
                <w:rFonts w:cstheme="minorHAnsi"/>
                <w:color w:val="212529"/>
              </w:rPr>
            </w:pPr>
            <w:r w:rsidRPr="00F639E5">
              <w:rPr>
                <w:rFonts w:cstheme="minorHAnsi"/>
                <w:color w:val="212529"/>
              </w:rPr>
              <w:t>2015-2021</w:t>
            </w:r>
          </w:p>
        </w:tc>
        <w:tc>
          <w:tcPr>
            <w:tcW w:w="1743" w:type="dxa"/>
            <w:tcBorders>
              <w:bottom w:val="single" w:sz="4" w:space="0" w:color="auto"/>
            </w:tcBorders>
            <w:shd w:val="clear" w:color="000000" w:fill="FFFFFF"/>
          </w:tcPr>
          <w:p w14:paraId="3DDB5209" w14:textId="77777777" w:rsidR="007C4BB4" w:rsidRPr="002933DA" w:rsidRDefault="007C4BB4" w:rsidP="007C4BB4">
            <w:pPr>
              <w:spacing w:after="0"/>
              <w:rPr>
                <w:rFonts w:cstheme="minorHAnsi"/>
                <w:color w:val="212529"/>
              </w:rPr>
            </w:pPr>
          </w:p>
        </w:tc>
        <w:tc>
          <w:tcPr>
            <w:tcW w:w="1743" w:type="dxa"/>
            <w:tcBorders>
              <w:bottom w:val="single" w:sz="4" w:space="0" w:color="auto"/>
            </w:tcBorders>
            <w:shd w:val="clear" w:color="000000" w:fill="FFFFFF"/>
          </w:tcPr>
          <w:p w14:paraId="1811484B" w14:textId="56380316" w:rsidR="007C4BB4" w:rsidRPr="002933DA" w:rsidRDefault="007C4BB4" w:rsidP="007C4BB4">
            <w:pPr>
              <w:spacing w:after="0"/>
              <w:rPr>
                <w:rFonts w:cstheme="minorHAnsi"/>
                <w:color w:val="212529"/>
              </w:rPr>
            </w:pPr>
          </w:p>
        </w:tc>
      </w:tr>
      <w:tr w:rsidR="00D10575" w:rsidRPr="00383AF0" w14:paraId="7D0B48C5" w14:textId="77777777" w:rsidTr="00D23645">
        <w:trPr>
          <w:cantSplit/>
          <w:trHeight w:val="253"/>
        </w:trPr>
        <w:tc>
          <w:tcPr>
            <w:tcW w:w="11283" w:type="dxa"/>
            <w:gridSpan w:val="4"/>
            <w:shd w:val="pct5" w:color="auto" w:fill="auto"/>
          </w:tcPr>
          <w:p w14:paraId="61791443" w14:textId="21E70474" w:rsidR="00D10575" w:rsidRPr="002933DA" w:rsidRDefault="00D10575" w:rsidP="007C4BB4">
            <w:pPr>
              <w:spacing w:after="0"/>
              <w:rPr>
                <w:rFonts w:cstheme="minorHAnsi"/>
                <w:color w:val="212529"/>
              </w:rPr>
            </w:pPr>
            <w:r w:rsidRPr="002933DA">
              <w:rPr>
                <w:rFonts w:cstheme="minorHAnsi"/>
                <w:b/>
                <w:bCs/>
                <w:color w:val="212529"/>
              </w:rPr>
              <w:t>Medicare Assessment Files</w:t>
            </w:r>
            <w:r>
              <w:rPr>
                <w:rFonts w:cstheme="minorHAnsi"/>
                <w:b/>
                <w:bCs/>
                <w:color w:val="212529"/>
                <w:vertAlign w:val="superscript"/>
              </w:rPr>
              <w:t>3</w:t>
            </w:r>
          </w:p>
        </w:tc>
      </w:tr>
      <w:tr w:rsidR="007C4BB4" w:rsidRPr="00383AF0" w14:paraId="51EEFDA8" w14:textId="77777777" w:rsidTr="007C4BB4">
        <w:trPr>
          <w:cantSplit/>
          <w:trHeight w:val="253"/>
        </w:trPr>
        <w:tc>
          <w:tcPr>
            <w:tcW w:w="6210" w:type="dxa"/>
            <w:noWrap/>
          </w:tcPr>
          <w:p w14:paraId="34F3A621" w14:textId="77777777" w:rsidR="007C4BB4" w:rsidRPr="002933DA" w:rsidRDefault="007C4BB4" w:rsidP="007C4BB4">
            <w:pPr>
              <w:spacing w:after="0"/>
              <w:rPr>
                <w:rFonts w:cstheme="minorHAnsi"/>
                <w:color w:val="000000"/>
              </w:rPr>
            </w:pPr>
            <w:r w:rsidRPr="002933DA">
              <w:rPr>
                <w:rFonts w:cstheme="minorHAnsi"/>
                <w:color w:val="212529"/>
              </w:rPr>
              <w:t>Minimum Data Set (MDS)</w:t>
            </w:r>
          </w:p>
        </w:tc>
        <w:tc>
          <w:tcPr>
            <w:tcW w:w="1587" w:type="dxa"/>
            <w:shd w:val="clear" w:color="000000" w:fill="FFFFFF"/>
          </w:tcPr>
          <w:p w14:paraId="0238FD82" w14:textId="77777777" w:rsidR="007C4BB4" w:rsidRPr="002933DA" w:rsidRDefault="007C4BB4" w:rsidP="007C4BB4">
            <w:pPr>
              <w:spacing w:after="0"/>
              <w:rPr>
                <w:rFonts w:cstheme="minorHAnsi"/>
                <w:color w:val="212529"/>
              </w:rPr>
            </w:pPr>
            <w:r w:rsidRPr="002933DA">
              <w:rPr>
                <w:rFonts w:cstheme="minorHAnsi"/>
                <w:color w:val="212529"/>
              </w:rPr>
              <w:t>1999-202</w:t>
            </w:r>
            <w:r>
              <w:rPr>
                <w:rFonts w:cstheme="minorHAnsi"/>
                <w:color w:val="212529"/>
              </w:rPr>
              <w:t>2</w:t>
            </w:r>
          </w:p>
        </w:tc>
        <w:tc>
          <w:tcPr>
            <w:tcW w:w="1743" w:type="dxa"/>
            <w:shd w:val="clear" w:color="000000" w:fill="FFFFFF"/>
          </w:tcPr>
          <w:p w14:paraId="26B8C105" w14:textId="77777777" w:rsidR="007C4BB4" w:rsidRPr="002933DA" w:rsidRDefault="007C4BB4" w:rsidP="007C4BB4">
            <w:pPr>
              <w:spacing w:after="0"/>
              <w:rPr>
                <w:rFonts w:cstheme="minorHAnsi"/>
                <w:color w:val="212529"/>
              </w:rPr>
            </w:pPr>
          </w:p>
        </w:tc>
        <w:tc>
          <w:tcPr>
            <w:tcW w:w="1743" w:type="dxa"/>
            <w:shd w:val="clear" w:color="000000" w:fill="FFFFFF"/>
          </w:tcPr>
          <w:p w14:paraId="5F621C92" w14:textId="17E77D25" w:rsidR="007C4BB4" w:rsidRPr="002933DA" w:rsidRDefault="007C4BB4" w:rsidP="007C4BB4">
            <w:pPr>
              <w:spacing w:after="0"/>
              <w:rPr>
                <w:rFonts w:cstheme="minorHAnsi"/>
                <w:color w:val="212529"/>
              </w:rPr>
            </w:pPr>
            <w:r w:rsidRPr="002933DA">
              <w:rPr>
                <w:rFonts w:cstheme="minorHAnsi"/>
                <w:color w:val="212529"/>
              </w:rPr>
              <w:t> </w:t>
            </w:r>
          </w:p>
        </w:tc>
      </w:tr>
      <w:tr w:rsidR="007C4BB4" w:rsidRPr="00383AF0" w14:paraId="5B6741D0" w14:textId="77777777" w:rsidTr="007C4BB4">
        <w:trPr>
          <w:cantSplit/>
          <w:trHeight w:val="215"/>
        </w:trPr>
        <w:tc>
          <w:tcPr>
            <w:tcW w:w="6210" w:type="dxa"/>
            <w:tcBorders>
              <w:bottom w:val="single" w:sz="4" w:space="0" w:color="auto"/>
            </w:tcBorders>
            <w:noWrap/>
          </w:tcPr>
          <w:p w14:paraId="58860719" w14:textId="77777777" w:rsidR="007C4BB4" w:rsidRPr="002933DA" w:rsidRDefault="007C4BB4" w:rsidP="007C4BB4">
            <w:pPr>
              <w:spacing w:after="0"/>
              <w:rPr>
                <w:rFonts w:cstheme="minorHAnsi"/>
                <w:color w:val="000000"/>
              </w:rPr>
            </w:pPr>
            <w:r w:rsidRPr="002933DA">
              <w:rPr>
                <w:rFonts w:cstheme="minorHAnsi"/>
                <w:color w:val="212529"/>
              </w:rPr>
              <w:t>Outcome and Assessment Information Set (OASIS)</w:t>
            </w:r>
          </w:p>
        </w:tc>
        <w:tc>
          <w:tcPr>
            <w:tcW w:w="1587" w:type="dxa"/>
            <w:tcBorders>
              <w:bottom w:val="single" w:sz="4" w:space="0" w:color="auto"/>
            </w:tcBorders>
            <w:shd w:val="clear" w:color="000000" w:fill="FFFFFF"/>
          </w:tcPr>
          <w:p w14:paraId="28CB2798" w14:textId="77777777" w:rsidR="007C4BB4" w:rsidRPr="002933DA" w:rsidRDefault="007C4BB4" w:rsidP="007C4BB4">
            <w:pPr>
              <w:spacing w:after="0"/>
              <w:rPr>
                <w:rFonts w:cstheme="minorHAnsi"/>
                <w:color w:val="212529"/>
              </w:rPr>
            </w:pPr>
            <w:r w:rsidRPr="002933DA">
              <w:rPr>
                <w:rFonts w:cstheme="minorHAnsi"/>
                <w:color w:val="212529"/>
              </w:rPr>
              <w:t>1999-202</w:t>
            </w:r>
            <w:r>
              <w:rPr>
                <w:rFonts w:cstheme="minorHAnsi"/>
                <w:color w:val="212529"/>
              </w:rPr>
              <w:t>2</w:t>
            </w:r>
          </w:p>
        </w:tc>
        <w:tc>
          <w:tcPr>
            <w:tcW w:w="1743" w:type="dxa"/>
            <w:tcBorders>
              <w:bottom w:val="single" w:sz="4" w:space="0" w:color="auto"/>
            </w:tcBorders>
            <w:shd w:val="clear" w:color="000000" w:fill="FFFFFF"/>
          </w:tcPr>
          <w:p w14:paraId="3E4274C2" w14:textId="77777777" w:rsidR="007C4BB4" w:rsidRPr="002933DA" w:rsidRDefault="007C4BB4" w:rsidP="007C4BB4">
            <w:pPr>
              <w:spacing w:after="0"/>
              <w:rPr>
                <w:rFonts w:cstheme="minorHAnsi"/>
                <w:color w:val="212529"/>
              </w:rPr>
            </w:pPr>
          </w:p>
        </w:tc>
        <w:tc>
          <w:tcPr>
            <w:tcW w:w="1743" w:type="dxa"/>
            <w:tcBorders>
              <w:bottom w:val="single" w:sz="4" w:space="0" w:color="auto"/>
            </w:tcBorders>
            <w:shd w:val="clear" w:color="000000" w:fill="FFFFFF"/>
          </w:tcPr>
          <w:p w14:paraId="14BAC012" w14:textId="18D1A8B9" w:rsidR="007C4BB4" w:rsidRPr="002933DA" w:rsidRDefault="007C4BB4" w:rsidP="007C4BB4">
            <w:pPr>
              <w:spacing w:after="0"/>
              <w:rPr>
                <w:rFonts w:cstheme="minorHAnsi"/>
                <w:color w:val="212529"/>
              </w:rPr>
            </w:pPr>
            <w:r w:rsidRPr="002933DA">
              <w:rPr>
                <w:rFonts w:cstheme="minorHAnsi"/>
                <w:color w:val="212529"/>
              </w:rPr>
              <w:t> </w:t>
            </w:r>
          </w:p>
        </w:tc>
      </w:tr>
      <w:tr w:rsidR="00D10575" w:rsidRPr="00383AF0" w14:paraId="01E9CF74" w14:textId="77777777" w:rsidTr="00926D85">
        <w:trPr>
          <w:cantSplit/>
          <w:trHeight w:val="253"/>
        </w:trPr>
        <w:tc>
          <w:tcPr>
            <w:tcW w:w="11283" w:type="dxa"/>
            <w:gridSpan w:val="4"/>
            <w:shd w:val="pct5" w:color="auto" w:fill="auto"/>
          </w:tcPr>
          <w:p w14:paraId="2354A926" w14:textId="3545BA62" w:rsidR="00D10575" w:rsidRPr="001661F7" w:rsidRDefault="00D10575" w:rsidP="007C4BB4">
            <w:pPr>
              <w:spacing w:after="0"/>
              <w:rPr>
                <w:rFonts w:cstheme="minorHAnsi"/>
                <w:color w:val="212529"/>
              </w:rPr>
            </w:pPr>
            <w:r>
              <w:rPr>
                <w:rFonts w:cstheme="minorHAnsi"/>
                <w:b/>
                <w:bCs/>
                <w:color w:val="212529"/>
              </w:rPr>
              <w:t>Condensed Resources (</w:t>
            </w:r>
            <w:proofErr w:type="spellStart"/>
            <w:r>
              <w:rPr>
                <w:rFonts w:cstheme="minorHAnsi"/>
                <w:b/>
                <w:bCs/>
                <w:color w:val="212529"/>
              </w:rPr>
              <w:t>CoRe</w:t>
            </w:r>
            <w:proofErr w:type="spellEnd"/>
            <w:r>
              <w:rPr>
                <w:rFonts w:cstheme="minorHAnsi"/>
                <w:b/>
                <w:bCs/>
                <w:color w:val="212529"/>
              </w:rPr>
              <w:t>) Files</w:t>
            </w:r>
            <w:r>
              <w:rPr>
                <w:rFonts w:cstheme="minorHAnsi"/>
                <w:b/>
                <w:bCs/>
                <w:color w:val="212529"/>
                <w:vertAlign w:val="superscript"/>
              </w:rPr>
              <w:t xml:space="preserve">4  </w:t>
            </w:r>
            <w:r>
              <w:rPr>
                <w:rFonts w:cstheme="minorHAnsi"/>
                <w:b/>
                <w:bCs/>
                <w:color w:val="212529"/>
              </w:rPr>
              <w:t xml:space="preserve">                                                                                          FFS                  MA      FFS                MA</w:t>
            </w:r>
          </w:p>
        </w:tc>
      </w:tr>
      <w:tr w:rsidR="00D10575" w:rsidRPr="00383AF0" w14:paraId="3A61C262" w14:textId="77777777" w:rsidTr="004067C8">
        <w:trPr>
          <w:cantSplit/>
          <w:trHeight w:val="253"/>
        </w:trPr>
        <w:tc>
          <w:tcPr>
            <w:tcW w:w="6210" w:type="dxa"/>
            <w:noWrap/>
            <w:vAlign w:val="bottom"/>
          </w:tcPr>
          <w:p w14:paraId="01C854E9" w14:textId="1C030AA8" w:rsidR="00D10575" w:rsidRPr="00F53BEE" w:rsidRDefault="00D10575" w:rsidP="00D10575">
            <w:pPr>
              <w:spacing w:after="0"/>
              <w:rPr>
                <w:rFonts w:cstheme="minorHAnsi"/>
                <w:color w:val="000000"/>
                <w:sz w:val="21"/>
                <w:szCs w:val="21"/>
              </w:rPr>
            </w:pPr>
            <w:r w:rsidRPr="00F53BEE">
              <w:rPr>
                <w:rFonts w:cstheme="minorHAnsi"/>
                <w:color w:val="000000"/>
                <w:sz w:val="21"/>
                <w:szCs w:val="21"/>
              </w:rPr>
              <w:t xml:space="preserve">  </w:t>
            </w:r>
            <w:proofErr w:type="spellStart"/>
            <w:r w:rsidRPr="00F53BEE">
              <w:rPr>
                <w:rFonts w:cstheme="minorHAnsi"/>
                <w:color w:val="000000"/>
                <w:sz w:val="21"/>
                <w:szCs w:val="21"/>
              </w:rPr>
              <w:t>CoRe</w:t>
            </w:r>
            <w:proofErr w:type="spellEnd"/>
            <w:r w:rsidRPr="00F53BEE">
              <w:rPr>
                <w:rFonts w:cstheme="minorHAnsi"/>
                <w:color w:val="000000"/>
                <w:sz w:val="21"/>
                <w:szCs w:val="21"/>
              </w:rPr>
              <w:t xml:space="preserve"> Enrollment File</w:t>
            </w:r>
            <w:r>
              <w:rPr>
                <w:rFonts w:cstheme="minorHAnsi"/>
                <w:color w:val="000000"/>
                <w:sz w:val="21"/>
                <w:szCs w:val="21"/>
              </w:rPr>
              <w:t xml:space="preserve">- always with </w:t>
            </w:r>
            <w:proofErr w:type="spellStart"/>
            <w:r>
              <w:rPr>
                <w:rFonts w:cstheme="minorHAnsi"/>
                <w:color w:val="000000"/>
                <w:sz w:val="21"/>
                <w:szCs w:val="21"/>
              </w:rPr>
              <w:t>CoRe</w:t>
            </w:r>
            <w:proofErr w:type="spellEnd"/>
            <w:r>
              <w:rPr>
                <w:rFonts w:cstheme="minorHAnsi"/>
                <w:color w:val="000000"/>
                <w:sz w:val="21"/>
                <w:szCs w:val="21"/>
              </w:rPr>
              <w:t xml:space="preserve"> files, FFS</w:t>
            </w:r>
            <w:r w:rsidR="006C3594">
              <w:rPr>
                <w:rFonts w:cstheme="minorHAnsi"/>
                <w:color w:val="000000"/>
                <w:sz w:val="21"/>
                <w:szCs w:val="21"/>
              </w:rPr>
              <w:t xml:space="preserve"> </w:t>
            </w:r>
            <w:r>
              <w:rPr>
                <w:rFonts w:cstheme="minorHAnsi"/>
                <w:color w:val="000000"/>
                <w:sz w:val="21"/>
                <w:szCs w:val="21"/>
              </w:rPr>
              <w:t>/</w:t>
            </w:r>
            <w:r w:rsidR="006C3594">
              <w:rPr>
                <w:rFonts w:cstheme="minorHAnsi"/>
                <w:color w:val="000000"/>
                <w:sz w:val="21"/>
                <w:szCs w:val="21"/>
              </w:rPr>
              <w:t xml:space="preserve"> </w:t>
            </w:r>
            <w:r>
              <w:rPr>
                <w:rFonts w:cstheme="minorHAnsi"/>
                <w:color w:val="000000"/>
                <w:sz w:val="21"/>
                <w:szCs w:val="21"/>
              </w:rPr>
              <w:t>MA combined</w:t>
            </w:r>
          </w:p>
        </w:tc>
        <w:tc>
          <w:tcPr>
            <w:tcW w:w="1587" w:type="dxa"/>
            <w:vMerge w:val="restart"/>
            <w:shd w:val="clear" w:color="000000" w:fill="FFFFFF"/>
          </w:tcPr>
          <w:p w14:paraId="7CD00A26" w14:textId="77777777" w:rsidR="004E226F" w:rsidRDefault="004E226F" w:rsidP="00D10575">
            <w:pPr>
              <w:spacing w:after="0"/>
              <w:rPr>
                <w:rFonts w:cstheme="minorHAnsi"/>
                <w:color w:val="212529"/>
                <w:sz w:val="21"/>
                <w:szCs w:val="21"/>
              </w:rPr>
            </w:pPr>
            <w:r w:rsidRPr="004E226F">
              <w:rPr>
                <w:rFonts w:cstheme="minorHAnsi"/>
                <w:color w:val="212529"/>
                <w:sz w:val="21"/>
                <w:szCs w:val="21"/>
              </w:rPr>
              <w:t xml:space="preserve">Years vary by measure/data source. </w:t>
            </w:r>
          </w:p>
          <w:p w14:paraId="3FD0C70C" w14:textId="77777777" w:rsidR="00C339CF" w:rsidRDefault="00C339CF" w:rsidP="00D10575">
            <w:pPr>
              <w:spacing w:after="0"/>
              <w:rPr>
                <w:rFonts w:cstheme="minorHAnsi"/>
                <w:color w:val="212529"/>
                <w:sz w:val="21"/>
                <w:szCs w:val="21"/>
              </w:rPr>
            </w:pPr>
          </w:p>
          <w:p w14:paraId="7D6E11DC" w14:textId="4770E0DD" w:rsidR="00D10575" w:rsidRPr="00F53BEE" w:rsidRDefault="004E226F" w:rsidP="00D10575">
            <w:pPr>
              <w:spacing w:after="0"/>
              <w:rPr>
                <w:rFonts w:cstheme="minorHAnsi"/>
                <w:color w:val="212529"/>
                <w:sz w:val="21"/>
                <w:szCs w:val="21"/>
              </w:rPr>
            </w:pPr>
            <w:r w:rsidRPr="004E226F">
              <w:rPr>
                <w:rFonts w:cstheme="minorHAnsi"/>
                <w:color w:val="212529"/>
                <w:sz w:val="21"/>
                <w:szCs w:val="21"/>
              </w:rPr>
              <w:t>All available measures/file will be provided</w:t>
            </w:r>
            <w:r w:rsidR="00C339CF">
              <w:rPr>
                <w:rFonts w:cstheme="minorHAnsi"/>
                <w:color w:val="212529"/>
                <w:sz w:val="21"/>
                <w:szCs w:val="21"/>
              </w:rPr>
              <w:t>.</w:t>
            </w:r>
          </w:p>
        </w:tc>
        <w:tc>
          <w:tcPr>
            <w:tcW w:w="1743" w:type="dxa"/>
            <w:shd w:val="clear" w:color="000000" w:fill="FFFFFF"/>
            <w:vAlign w:val="center"/>
          </w:tcPr>
          <w:p w14:paraId="0D88D1F1" w14:textId="6989A2CA" w:rsidR="00D10575" w:rsidRDefault="00D10575" w:rsidP="00D10575">
            <w:pPr>
              <w:spacing w:after="0"/>
              <w:rPr>
                <w:rFonts w:cstheme="minorHAnsi"/>
                <w:color w:val="000000"/>
                <w:sz w:val="21"/>
                <w:szCs w:val="21"/>
              </w:rPr>
            </w:pPr>
            <w:r>
              <w:rPr>
                <w:rFonts w:cstheme="minorHAnsi"/>
                <w:color w:val="000000"/>
                <w:sz w:val="21"/>
                <w:szCs w:val="21"/>
              </w:rPr>
              <w:t xml:space="preserve">             </w:t>
            </w:r>
            <w:sdt>
              <w:sdtPr>
                <w:rPr>
                  <w:rFonts w:cstheme="minorHAnsi"/>
                  <w:color w:val="000000"/>
                  <w:sz w:val="21"/>
                  <w:szCs w:val="21"/>
                </w:rPr>
                <w:id w:val="1957211996"/>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 w:val="21"/>
                    <w:szCs w:val="21"/>
                  </w:rPr>
                  <w:t>☐</w:t>
                </w:r>
              </w:sdtContent>
            </w:sdt>
          </w:p>
        </w:tc>
        <w:tc>
          <w:tcPr>
            <w:tcW w:w="1743" w:type="dxa"/>
            <w:shd w:val="clear" w:color="000000" w:fill="FFFFFF"/>
            <w:vAlign w:val="center"/>
          </w:tcPr>
          <w:p w14:paraId="02B02400" w14:textId="5C2B8B38" w:rsidR="00D10575" w:rsidRPr="00F53BEE" w:rsidRDefault="00D10575" w:rsidP="00D10575">
            <w:pPr>
              <w:spacing w:after="0"/>
              <w:rPr>
                <w:rFonts w:cstheme="minorHAnsi"/>
                <w:color w:val="212529"/>
                <w:sz w:val="21"/>
                <w:szCs w:val="21"/>
              </w:rPr>
            </w:pPr>
            <w:r>
              <w:rPr>
                <w:rFonts w:cstheme="minorHAnsi"/>
                <w:color w:val="000000"/>
                <w:sz w:val="21"/>
                <w:szCs w:val="21"/>
              </w:rPr>
              <w:t xml:space="preserve">             </w:t>
            </w:r>
            <w:sdt>
              <w:sdtPr>
                <w:rPr>
                  <w:rFonts w:cstheme="minorHAnsi"/>
                  <w:color w:val="000000"/>
                  <w:sz w:val="21"/>
                  <w:szCs w:val="21"/>
                </w:rPr>
                <w:id w:val="-234860603"/>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 w:val="21"/>
                    <w:szCs w:val="21"/>
                  </w:rPr>
                  <w:t>☐</w:t>
                </w:r>
              </w:sdtContent>
            </w:sdt>
          </w:p>
        </w:tc>
      </w:tr>
      <w:tr w:rsidR="00D10575" w:rsidRPr="00383AF0" w14:paraId="396206A4" w14:textId="77777777" w:rsidTr="007C4BB4">
        <w:trPr>
          <w:cantSplit/>
          <w:trHeight w:val="253"/>
        </w:trPr>
        <w:tc>
          <w:tcPr>
            <w:tcW w:w="6210" w:type="dxa"/>
            <w:noWrap/>
            <w:vAlign w:val="bottom"/>
          </w:tcPr>
          <w:p w14:paraId="536AEDCA" w14:textId="77777777" w:rsidR="00D10575" w:rsidRPr="00F53BEE" w:rsidRDefault="00D10575" w:rsidP="00D10575">
            <w:pPr>
              <w:spacing w:after="0"/>
              <w:rPr>
                <w:rFonts w:cstheme="minorHAnsi"/>
                <w:color w:val="000000"/>
                <w:sz w:val="21"/>
                <w:szCs w:val="21"/>
              </w:rPr>
            </w:pPr>
            <w:r w:rsidRPr="00F53BEE">
              <w:rPr>
                <w:rFonts w:cstheme="minorHAnsi"/>
                <w:sz w:val="21"/>
                <w:szCs w:val="21"/>
              </w:rPr>
              <w:t xml:space="preserve">  </w:t>
            </w:r>
            <w:proofErr w:type="spellStart"/>
            <w:r w:rsidRPr="00F53BEE">
              <w:rPr>
                <w:rFonts w:cstheme="minorHAnsi"/>
                <w:sz w:val="21"/>
                <w:szCs w:val="21"/>
              </w:rPr>
              <w:t>CoRe</w:t>
            </w:r>
            <w:proofErr w:type="spellEnd"/>
            <w:r w:rsidRPr="00F53BEE">
              <w:rPr>
                <w:rFonts w:cstheme="minorHAnsi"/>
                <w:sz w:val="21"/>
                <w:szCs w:val="21"/>
              </w:rPr>
              <w:t xml:space="preserve"> Comorbidity- Prior to Cancer Diagnosis File</w:t>
            </w:r>
          </w:p>
        </w:tc>
        <w:tc>
          <w:tcPr>
            <w:tcW w:w="1587" w:type="dxa"/>
            <w:vMerge/>
            <w:shd w:val="clear" w:color="000000" w:fill="FFFFFF"/>
          </w:tcPr>
          <w:p w14:paraId="4831341A" w14:textId="77777777" w:rsidR="00D10575" w:rsidRPr="00F53BEE" w:rsidRDefault="00D10575" w:rsidP="00D10575">
            <w:pPr>
              <w:spacing w:after="0"/>
              <w:rPr>
                <w:rFonts w:cstheme="minorHAnsi"/>
                <w:color w:val="212529"/>
                <w:sz w:val="21"/>
                <w:szCs w:val="21"/>
              </w:rPr>
            </w:pPr>
          </w:p>
        </w:tc>
        <w:tc>
          <w:tcPr>
            <w:tcW w:w="1743" w:type="dxa"/>
            <w:shd w:val="clear" w:color="000000" w:fill="FFFFFF"/>
          </w:tcPr>
          <w:p w14:paraId="4D1E5D7D" w14:textId="63906DC0" w:rsidR="00D10575" w:rsidRDefault="005C4B4C" w:rsidP="00D10575">
            <w:pPr>
              <w:spacing w:after="0"/>
              <w:rPr>
                <w:rFonts w:cstheme="minorHAnsi"/>
                <w:color w:val="000000"/>
                <w:sz w:val="21"/>
                <w:szCs w:val="21"/>
              </w:rPr>
            </w:pPr>
            <w:sdt>
              <w:sdtPr>
                <w:rPr>
                  <w:rFonts w:cstheme="minorHAnsi"/>
                  <w:color w:val="000000"/>
                  <w:sz w:val="21"/>
                  <w:szCs w:val="21"/>
                </w:rPr>
                <w:id w:val="-1066567393"/>
                <w14:checkbox>
                  <w14:checked w14:val="0"/>
                  <w14:checkedState w14:val="2612" w14:font="MS Gothic"/>
                  <w14:uncheckedState w14:val="2610" w14:font="MS Gothic"/>
                </w14:checkbox>
              </w:sdtPr>
              <w:sdtEndPr/>
              <w:sdtContent>
                <w:r w:rsidR="00D10575">
                  <w:rPr>
                    <w:rFonts w:ascii="MS Gothic" w:eastAsia="MS Gothic" w:hAnsi="MS Gothic" w:cstheme="minorHAnsi" w:hint="eastAsia"/>
                    <w:color w:val="000000"/>
                    <w:sz w:val="21"/>
                    <w:szCs w:val="21"/>
                  </w:rPr>
                  <w:t>☐</w:t>
                </w:r>
              </w:sdtContent>
            </w:sdt>
            <w:r w:rsidR="00D10575">
              <w:rPr>
                <w:rFonts w:cstheme="minorHAnsi"/>
                <w:color w:val="000000"/>
                <w:sz w:val="21"/>
                <w:szCs w:val="21"/>
              </w:rPr>
              <w:t xml:space="preserve">                     </w:t>
            </w:r>
            <w:sdt>
              <w:sdtPr>
                <w:rPr>
                  <w:rFonts w:cstheme="minorHAnsi"/>
                  <w:color w:val="000000"/>
                  <w:sz w:val="21"/>
                  <w:szCs w:val="21"/>
                </w:rPr>
                <w:id w:val="-170725548"/>
                <w14:checkbox>
                  <w14:checked w14:val="0"/>
                  <w14:checkedState w14:val="2612" w14:font="MS Gothic"/>
                  <w14:uncheckedState w14:val="2610" w14:font="MS Gothic"/>
                </w14:checkbox>
              </w:sdtPr>
              <w:sdtEndPr/>
              <w:sdtContent>
                <w:r w:rsidR="00D10575">
                  <w:rPr>
                    <w:rFonts w:ascii="MS Gothic" w:eastAsia="MS Gothic" w:hAnsi="MS Gothic" w:cstheme="minorHAnsi" w:hint="eastAsia"/>
                    <w:color w:val="000000"/>
                    <w:sz w:val="21"/>
                    <w:szCs w:val="21"/>
                  </w:rPr>
                  <w:t>☐</w:t>
                </w:r>
              </w:sdtContent>
            </w:sdt>
          </w:p>
        </w:tc>
        <w:tc>
          <w:tcPr>
            <w:tcW w:w="1743" w:type="dxa"/>
            <w:shd w:val="clear" w:color="000000" w:fill="FFFFFF"/>
          </w:tcPr>
          <w:p w14:paraId="22A89B7E" w14:textId="54EAC1EC" w:rsidR="00D10575" w:rsidRPr="00F53BEE" w:rsidRDefault="005C4B4C" w:rsidP="00D10575">
            <w:pPr>
              <w:spacing w:after="0"/>
              <w:rPr>
                <w:rFonts w:cstheme="minorHAnsi"/>
                <w:color w:val="212529"/>
                <w:sz w:val="21"/>
                <w:szCs w:val="21"/>
              </w:rPr>
            </w:pPr>
            <w:sdt>
              <w:sdtPr>
                <w:rPr>
                  <w:rFonts w:cstheme="minorHAnsi"/>
                  <w:color w:val="000000"/>
                  <w:sz w:val="21"/>
                  <w:szCs w:val="21"/>
                </w:rPr>
                <w:id w:val="-327213584"/>
                <w14:checkbox>
                  <w14:checked w14:val="0"/>
                  <w14:checkedState w14:val="2612" w14:font="MS Gothic"/>
                  <w14:uncheckedState w14:val="2610" w14:font="MS Gothic"/>
                </w14:checkbox>
              </w:sdtPr>
              <w:sdtEndPr/>
              <w:sdtContent>
                <w:r w:rsidR="00D10575">
                  <w:rPr>
                    <w:rFonts w:ascii="MS Gothic" w:eastAsia="MS Gothic" w:hAnsi="MS Gothic" w:cstheme="minorHAnsi" w:hint="eastAsia"/>
                    <w:color w:val="000000"/>
                    <w:sz w:val="21"/>
                    <w:szCs w:val="21"/>
                  </w:rPr>
                  <w:t>☐</w:t>
                </w:r>
              </w:sdtContent>
            </w:sdt>
            <w:r w:rsidR="00D10575">
              <w:rPr>
                <w:rFonts w:cstheme="minorHAnsi"/>
                <w:color w:val="000000"/>
                <w:sz w:val="21"/>
                <w:szCs w:val="21"/>
              </w:rPr>
              <w:t xml:space="preserve">                     </w:t>
            </w:r>
            <w:sdt>
              <w:sdtPr>
                <w:rPr>
                  <w:rFonts w:cstheme="minorHAnsi"/>
                  <w:color w:val="000000"/>
                  <w:sz w:val="21"/>
                  <w:szCs w:val="21"/>
                </w:rPr>
                <w:id w:val="-742486709"/>
                <w14:checkbox>
                  <w14:checked w14:val="0"/>
                  <w14:checkedState w14:val="2612" w14:font="MS Gothic"/>
                  <w14:uncheckedState w14:val="2610" w14:font="MS Gothic"/>
                </w14:checkbox>
              </w:sdtPr>
              <w:sdtEndPr/>
              <w:sdtContent>
                <w:r w:rsidR="00D10575">
                  <w:rPr>
                    <w:rFonts w:ascii="MS Gothic" w:eastAsia="MS Gothic" w:hAnsi="MS Gothic" w:cstheme="minorHAnsi" w:hint="eastAsia"/>
                    <w:color w:val="000000"/>
                    <w:sz w:val="21"/>
                    <w:szCs w:val="21"/>
                  </w:rPr>
                  <w:t>☐</w:t>
                </w:r>
              </w:sdtContent>
            </w:sdt>
          </w:p>
        </w:tc>
      </w:tr>
      <w:tr w:rsidR="00D10575" w:rsidRPr="00383AF0" w14:paraId="667798EE" w14:textId="77777777" w:rsidTr="007C4BB4">
        <w:trPr>
          <w:cantSplit/>
          <w:trHeight w:val="253"/>
        </w:trPr>
        <w:tc>
          <w:tcPr>
            <w:tcW w:w="6210" w:type="dxa"/>
            <w:noWrap/>
            <w:vAlign w:val="bottom"/>
          </w:tcPr>
          <w:p w14:paraId="00A5A191" w14:textId="77777777" w:rsidR="00D10575" w:rsidRPr="00F53BEE" w:rsidRDefault="00D10575" w:rsidP="00D10575">
            <w:pPr>
              <w:spacing w:after="0"/>
              <w:rPr>
                <w:rFonts w:cstheme="minorHAnsi"/>
                <w:color w:val="000000"/>
                <w:sz w:val="21"/>
                <w:szCs w:val="21"/>
              </w:rPr>
            </w:pPr>
            <w:r w:rsidRPr="00F53BEE">
              <w:rPr>
                <w:rFonts w:cstheme="minorHAnsi"/>
                <w:sz w:val="21"/>
                <w:szCs w:val="21"/>
              </w:rPr>
              <w:t xml:space="preserve">  </w:t>
            </w:r>
            <w:proofErr w:type="spellStart"/>
            <w:r w:rsidRPr="00F53BEE">
              <w:rPr>
                <w:rFonts w:cstheme="minorHAnsi"/>
                <w:sz w:val="21"/>
                <w:szCs w:val="21"/>
              </w:rPr>
              <w:t>CoRe</w:t>
            </w:r>
            <w:proofErr w:type="spellEnd"/>
            <w:r w:rsidRPr="00F53BEE">
              <w:rPr>
                <w:rFonts w:cstheme="minorHAnsi"/>
                <w:sz w:val="21"/>
                <w:szCs w:val="21"/>
              </w:rPr>
              <w:t xml:space="preserve"> Comorbidity- Post Cancer Diagnosis File</w:t>
            </w:r>
          </w:p>
        </w:tc>
        <w:tc>
          <w:tcPr>
            <w:tcW w:w="1587" w:type="dxa"/>
            <w:vMerge/>
            <w:shd w:val="clear" w:color="000000" w:fill="FFFFFF"/>
          </w:tcPr>
          <w:p w14:paraId="6D33DEF0" w14:textId="77777777" w:rsidR="00D10575" w:rsidRPr="00F53BEE" w:rsidRDefault="00D10575" w:rsidP="00D10575">
            <w:pPr>
              <w:spacing w:after="0"/>
              <w:rPr>
                <w:rFonts w:cstheme="minorHAnsi"/>
                <w:color w:val="212529"/>
                <w:sz w:val="21"/>
                <w:szCs w:val="21"/>
              </w:rPr>
            </w:pPr>
          </w:p>
        </w:tc>
        <w:tc>
          <w:tcPr>
            <w:tcW w:w="1743" w:type="dxa"/>
            <w:shd w:val="clear" w:color="000000" w:fill="FFFFFF"/>
          </w:tcPr>
          <w:p w14:paraId="027DB449" w14:textId="27E47454" w:rsidR="00D10575" w:rsidRDefault="005C4B4C" w:rsidP="00D10575">
            <w:pPr>
              <w:spacing w:after="0"/>
              <w:rPr>
                <w:rFonts w:cstheme="minorHAnsi"/>
                <w:color w:val="000000"/>
                <w:sz w:val="21"/>
                <w:szCs w:val="21"/>
              </w:rPr>
            </w:pPr>
            <w:sdt>
              <w:sdtPr>
                <w:rPr>
                  <w:rFonts w:cstheme="minorHAnsi"/>
                  <w:color w:val="000000"/>
                  <w:sz w:val="21"/>
                  <w:szCs w:val="21"/>
                </w:rPr>
                <w:id w:val="1839108307"/>
                <w14:checkbox>
                  <w14:checked w14:val="0"/>
                  <w14:checkedState w14:val="2612" w14:font="MS Gothic"/>
                  <w14:uncheckedState w14:val="2610" w14:font="MS Gothic"/>
                </w14:checkbox>
              </w:sdtPr>
              <w:sdtEndPr/>
              <w:sdtContent>
                <w:r w:rsidR="00D10575">
                  <w:rPr>
                    <w:rFonts w:ascii="MS Gothic" w:eastAsia="MS Gothic" w:hAnsi="MS Gothic" w:cstheme="minorHAnsi" w:hint="eastAsia"/>
                    <w:color w:val="000000"/>
                    <w:sz w:val="21"/>
                    <w:szCs w:val="21"/>
                  </w:rPr>
                  <w:t>☐</w:t>
                </w:r>
              </w:sdtContent>
            </w:sdt>
            <w:r w:rsidR="00D10575">
              <w:rPr>
                <w:rFonts w:cstheme="minorHAnsi"/>
                <w:color w:val="000000"/>
                <w:sz w:val="21"/>
                <w:szCs w:val="21"/>
              </w:rPr>
              <w:t xml:space="preserve">                     </w:t>
            </w:r>
            <w:sdt>
              <w:sdtPr>
                <w:rPr>
                  <w:rFonts w:cstheme="minorHAnsi"/>
                  <w:color w:val="000000"/>
                  <w:sz w:val="21"/>
                  <w:szCs w:val="21"/>
                </w:rPr>
                <w:id w:val="1215620917"/>
                <w14:checkbox>
                  <w14:checked w14:val="0"/>
                  <w14:checkedState w14:val="2612" w14:font="MS Gothic"/>
                  <w14:uncheckedState w14:val="2610" w14:font="MS Gothic"/>
                </w14:checkbox>
              </w:sdtPr>
              <w:sdtEndPr/>
              <w:sdtContent>
                <w:r w:rsidR="00D10575">
                  <w:rPr>
                    <w:rFonts w:ascii="MS Gothic" w:eastAsia="MS Gothic" w:hAnsi="MS Gothic" w:cstheme="minorHAnsi" w:hint="eastAsia"/>
                    <w:color w:val="000000"/>
                    <w:sz w:val="21"/>
                    <w:szCs w:val="21"/>
                  </w:rPr>
                  <w:t>☐</w:t>
                </w:r>
              </w:sdtContent>
            </w:sdt>
          </w:p>
        </w:tc>
        <w:tc>
          <w:tcPr>
            <w:tcW w:w="1743" w:type="dxa"/>
            <w:shd w:val="clear" w:color="000000" w:fill="FFFFFF"/>
          </w:tcPr>
          <w:p w14:paraId="79FC7DEB" w14:textId="20F56DB0" w:rsidR="00D10575" w:rsidRPr="00F53BEE" w:rsidRDefault="005C4B4C" w:rsidP="00D10575">
            <w:pPr>
              <w:spacing w:after="0"/>
              <w:rPr>
                <w:rFonts w:cstheme="minorHAnsi"/>
                <w:color w:val="212529"/>
                <w:sz w:val="21"/>
                <w:szCs w:val="21"/>
              </w:rPr>
            </w:pPr>
            <w:sdt>
              <w:sdtPr>
                <w:rPr>
                  <w:rFonts w:cstheme="minorHAnsi"/>
                  <w:color w:val="000000"/>
                  <w:sz w:val="21"/>
                  <w:szCs w:val="21"/>
                </w:rPr>
                <w:id w:val="-1853251908"/>
                <w14:checkbox>
                  <w14:checked w14:val="0"/>
                  <w14:checkedState w14:val="2612" w14:font="MS Gothic"/>
                  <w14:uncheckedState w14:val="2610" w14:font="MS Gothic"/>
                </w14:checkbox>
              </w:sdtPr>
              <w:sdtEndPr/>
              <w:sdtContent>
                <w:r w:rsidR="00D10575">
                  <w:rPr>
                    <w:rFonts w:ascii="MS Gothic" w:eastAsia="MS Gothic" w:hAnsi="MS Gothic" w:cstheme="minorHAnsi" w:hint="eastAsia"/>
                    <w:color w:val="000000"/>
                    <w:sz w:val="21"/>
                    <w:szCs w:val="21"/>
                  </w:rPr>
                  <w:t>☐</w:t>
                </w:r>
              </w:sdtContent>
            </w:sdt>
            <w:r w:rsidR="00D10575">
              <w:rPr>
                <w:rFonts w:cstheme="minorHAnsi"/>
                <w:color w:val="000000"/>
                <w:sz w:val="21"/>
                <w:szCs w:val="21"/>
              </w:rPr>
              <w:t xml:space="preserve">                     </w:t>
            </w:r>
            <w:sdt>
              <w:sdtPr>
                <w:rPr>
                  <w:rFonts w:cstheme="minorHAnsi"/>
                  <w:color w:val="000000"/>
                  <w:sz w:val="21"/>
                  <w:szCs w:val="21"/>
                </w:rPr>
                <w:id w:val="-1976359629"/>
                <w14:checkbox>
                  <w14:checked w14:val="0"/>
                  <w14:checkedState w14:val="2612" w14:font="MS Gothic"/>
                  <w14:uncheckedState w14:val="2610" w14:font="MS Gothic"/>
                </w14:checkbox>
              </w:sdtPr>
              <w:sdtEndPr/>
              <w:sdtContent>
                <w:r w:rsidR="00D10575">
                  <w:rPr>
                    <w:rFonts w:ascii="MS Gothic" w:eastAsia="MS Gothic" w:hAnsi="MS Gothic" w:cstheme="minorHAnsi" w:hint="eastAsia"/>
                    <w:color w:val="000000"/>
                    <w:sz w:val="21"/>
                    <w:szCs w:val="21"/>
                  </w:rPr>
                  <w:t>☐</w:t>
                </w:r>
              </w:sdtContent>
            </w:sdt>
          </w:p>
        </w:tc>
      </w:tr>
      <w:tr w:rsidR="00D10575" w:rsidRPr="00383AF0" w14:paraId="6CB00C46" w14:textId="77777777" w:rsidTr="007C4BB4">
        <w:trPr>
          <w:cantSplit/>
          <w:trHeight w:val="253"/>
        </w:trPr>
        <w:tc>
          <w:tcPr>
            <w:tcW w:w="6210" w:type="dxa"/>
            <w:noWrap/>
            <w:vAlign w:val="bottom"/>
          </w:tcPr>
          <w:p w14:paraId="1532C658" w14:textId="3F852C0B" w:rsidR="00D10575" w:rsidRPr="00F53BEE" w:rsidRDefault="00D10575" w:rsidP="00D10575">
            <w:pPr>
              <w:spacing w:after="0"/>
              <w:rPr>
                <w:rFonts w:cstheme="minorHAnsi"/>
                <w:color w:val="000000"/>
                <w:sz w:val="21"/>
                <w:szCs w:val="21"/>
              </w:rPr>
            </w:pPr>
            <w:r w:rsidRPr="00F53BEE">
              <w:rPr>
                <w:rFonts w:cstheme="minorHAnsi"/>
                <w:color w:val="000000"/>
                <w:sz w:val="21"/>
                <w:szCs w:val="21"/>
              </w:rPr>
              <w:t xml:space="preserve">  </w:t>
            </w:r>
            <w:proofErr w:type="spellStart"/>
            <w:r w:rsidRPr="00F53BEE">
              <w:rPr>
                <w:rFonts w:cstheme="minorHAnsi"/>
                <w:color w:val="000000"/>
                <w:sz w:val="21"/>
                <w:szCs w:val="21"/>
              </w:rPr>
              <w:t>CoRe</w:t>
            </w:r>
            <w:proofErr w:type="spellEnd"/>
            <w:r w:rsidRPr="00F53BEE">
              <w:rPr>
                <w:rFonts w:cstheme="minorHAnsi"/>
                <w:color w:val="000000"/>
                <w:sz w:val="21"/>
                <w:szCs w:val="21"/>
              </w:rPr>
              <w:t xml:space="preserve"> Cancer Treatment- </w:t>
            </w:r>
            <w:r w:rsidRPr="00F53BEE">
              <w:rPr>
                <w:rFonts w:cstheme="minorHAnsi"/>
                <w:sz w:val="21"/>
                <w:szCs w:val="21"/>
              </w:rPr>
              <w:t xml:space="preserve">Systemic </w:t>
            </w:r>
            <w:r w:rsidR="006C3594">
              <w:rPr>
                <w:rFonts w:cstheme="minorHAnsi"/>
                <w:sz w:val="21"/>
                <w:szCs w:val="21"/>
              </w:rPr>
              <w:t xml:space="preserve">ABFFS / MA </w:t>
            </w:r>
            <w:r w:rsidRPr="00F53BEE">
              <w:rPr>
                <w:rFonts w:cstheme="minorHAnsi"/>
                <w:sz w:val="21"/>
                <w:szCs w:val="21"/>
              </w:rPr>
              <w:t>File</w:t>
            </w:r>
          </w:p>
        </w:tc>
        <w:tc>
          <w:tcPr>
            <w:tcW w:w="1587" w:type="dxa"/>
            <w:vMerge/>
            <w:shd w:val="clear" w:color="000000" w:fill="FFFFFF"/>
          </w:tcPr>
          <w:p w14:paraId="57EFD650" w14:textId="77777777" w:rsidR="00D10575" w:rsidRPr="00F53BEE" w:rsidRDefault="00D10575" w:rsidP="00D10575">
            <w:pPr>
              <w:spacing w:after="0"/>
              <w:rPr>
                <w:rFonts w:cstheme="minorHAnsi"/>
                <w:color w:val="212529"/>
                <w:sz w:val="21"/>
                <w:szCs w:val="21"/>
              </w:rPr>
            </w:pPr>
          </w:p>
        </w:tc>
        <w:tc>
          <w:tcPr>
            <w:tcW w:w="1743" w:type="dxa"/>
            <w:shd w:val="clear" w:color="000000" w:fill="FFFFFF"/>
          </w:tcPr>
          <w:p w14:paraId="02C29CA0" w14:textId="48CA3E32" w:rsidR="00D10575" w:rsidRDefault="005C4B4C" w:rsidP="00D10575">
            <w:pPr>
              <w:spacing w:after="0"/>
              <w:rPr>
                <w:rFonts w:cstheme="minorHAnsi"/>
                <w:color w:val="000000"/>
                <w:sz w:val="21"/>
                <w:szCs w:val="21"/>
              </w:rPr>
            </w:pPr>
            <w:sdt>
              <w:sdtPr>
                <w:rPr>
                  <w:rFonts w:cstheme="minorHAnsi"/>
                  <w:color w:val="000000"/>
                  <w:sz w:val="21"/>
                  <w:szCs w:val="21"/>
                </w:rPr>
                <w:id w:val="-923877364"/>
                <w14:checkbox>
                  <w14:checked w14:val="0"/>
                  <w14:checkedState w14:val="2612" w14:font="MS Gothic"/>
                  <w14:uncheckedState w14:val="2610" w14:font="MS Gothic"/>
                </w14:checkbox>
              </w:sdtPr>
              <w:sdtEndPr/>
              <w:sdtContent>
                <w:r w:rsidR="00CE044B">
                  <w:rPr>
                    <w:rFonts w:ascii="MS Gothic" w:eastAsia="MS Gothic" w:hAnsi="MS Gothic" w:cstheme="minorHAnsi" w:hint="eastAsia"/>
                    <w:color w:val="000000"/>
                    <w:sz w:val="21"/>
                    <w:szCs w:val="21"/>
                  </w:rPr>
                  <w:t>☐</w:t>
                </w:r>
              </w:sdtContent>
            </w:sdt>
            <w:r w:rsidR="00CE044B">
              <w:rPr>
                <w:rFonts w:cstheme="minorHAnsi"/>
                <w:color w:val="000000"/>
                <w:sz w:val="21"/>
                <w:szCs w:val="21"/>
              </w:rPr>
              <w:t xml:space="preserve">                     </w:t>
            </w:r>
            <w:sdt>
              <w:sdtPr>
                <w:rPr>
                  <w:rFonts w:cstheme="minorHAnsi"/>
                  <w:color w:val="000000"/>
                  <w:sz w:val="21"/>
                  <w:szCs w:val="21"/>
                </w:rPr>
                <w:id w:val="-377320132"/>
                <w14:checkbox>
                  <w14:checked w14:val="0"/>
                  <w14:checkedState w14:val="2612" w14:font="MS Gothic"/>
                  <w14:uncheckedState w14:val="2610" w14:font="MS Gothic"/>
                </w14:checkbox>
              </w:sdtPr>
              <w:sdtEndPr/>
              <w:sdtContent>
                <w:r w:rsidR="00CE044B" w:rsidRPr="00F53BEE">
                  <w:rPr>
                    <w:rFonts w:ascii="MS Gothic" w:eastAsia="MS Gothic" w:hAnsi="MS Gothic" w:cstheme="minorHAnsi" w:hint="eastAsia"/>
                    <w:color w:val="000000"/>
                    <w:sz w:val="21"/>
                    <w:szCs w:val="21"/>
                  </w:rPr>
                  <w:t>☐</w:t>
                </w:r>
              </w:sdtContent>
            </w:sdt>
          </w:p>
        </w:tc>
        <w:tc>
          <w:tcPr>
            <w:tcW w:w="1743" w:type="dxa"/>
            <w:shd w:val="clear" w:color="000000" w:fill="FFFFFF"/>
          </w:tcPr>
          <w:p w14:paraId="26FDABAE" w14:textId="41C75B68" w:rsidR="00D10575" w:rsidRPr="00F53BEE" w:rsidRDefault="005C4B4C" w:rsidP="00D10575">
            <w:pPr>
              <w:spacing w:after="0"/>
              <w:rPr>
                <w:rFonts w:cstheme="minorHAnsi"/>
                <w:color w:val="212529"/>
                <w:sz w:val="21"/>
                <w:szCs w:val="21"/>
              </w:rPr>
            </w:pPr>
            <w:sdt>
              <w:sdtPr>
                <w:rPr>
                  <w:rFonts w:cstheme="minorHAnsi"/>
                  <w:color w:val="000000"/>
                  <w:sz w:val="21"/>
                  <w:szCs w:val="21"/>
                </w:rPr>
                <w:id w:val="1235433651"/>
                <w14:checkbox>
                  <w14:checked w14:val="0"/>
                  <w14:checkedState w14:val="2612" w14:font="MS Gothic"/>
                  <w14:uncheckedState w14:val="2610" w14:font="MS Gothic"/>
                </w14:checkbox>
              </w:sdtPr>
              <w:sdtEndPr/>
              <w:sdtContent>
                <w:r w:rsidR="00CE044B">
                  <w:rPr>
                    <w:rFonts w:ascii="MS Gothic" w:eastAsia="MS Gothic" w:hAnsi="MS Gothic" w:cstheme="minorHAnsi" w:hint="eastAsia"/>
                    <w:color w:val="000000"/>
                    <w:sz w:val="21"/>
                    <w:szCs w:val="21"/>
                  </w:rPr>
                  <w:t>☐</w:t>
                </w:r>
              </w:sdtContent>
            </w:sdt>
            <w:r w:rsidR="00CE044B">
              <w:rPr>
                <w:rFonts w:cstheme="minorHAnsi"/>
                <w:color w:val="000000"/>
                <w:sz w:val="21"/>
                <w:szCs w:val="21"/>
              </w:rPr>
              <w:t xml:space="preserve">                     </w:t>
            </w:r>
            <w:sdt>
              <w:sdtPr>
                <w:rPr>
                  <w:rFonts w:cstheme="minorHAnsi"/>
                  <w:color w:val="000000"/>
                  <w:sz w:val="21"/>
                  <w:szCs w:val="21"/>
                </w:rPr>
                <w:id w:val="1913503373"/>
                <w14:checkbox>
                  <w14:checked w14:val="0"/>
                  <w14:checkedState w14:val="2612" w14:font="MS Gothic"/>
                  <w14:uncheckedState w14:val="2610" w14:font="MS Gothic"/>
                </w14:checkbox>
              </w:sdtPr>
              <w:sdtEndPr/>
              <w:sdtContent>
                <w:r w:rsidR="00CE044B" w:rsidRPr="00F53BEE">
                  <w:rPr>
                    <w:rFonts w:ascii="MS Gothic" w:eastAsia="MS Gothic" w:hAnsi="MS Gothic" w:cstheme="minorHAnsi" w:hint="eastAsia"/>
                    <w:color w:val="000000"/>
                    <w:sz w:val="21"/>
                    <w:szCs w:val="21"/>
                  </w:rPr>
                  <w:t>☐</w:t>
                </w:r>
              </w:sdtContent>
            </w:sdt>
          </w:p>
        </w:tc>
      </w:tr>
      <w:tr w:rsidR="00D10575" w:rsidRPr="00383AF0" w14:paraId="7330504E" w14:textId="77777777" w:rsidTr="007C4BB4">
        <w:trPr>
          <w:cantSplit/>
          <w:trHeight w:val="253"/>
        </w:trPr>
        <w:tc>
          <w:tcPr>
            <w:tcW w:w="6210" w:type="dxa"/>
            <w:noWrap/>
            <w:vAlign w:val="bottom"/>
          </w:tcPr>
          <w:p w14:paraId="38D3C002" w14:textId="77777777" w:rsidR="00D10575" w:rsidRPr="00F53BEE" w:rsidRDefault="00D10575" w:rsidP="00D10575">
            <w:pPr>
              <w:spacing w:after="0"/>
              <w:rPr>
                <w:rFonts w:cstheme="minorHAnsi"/>
                <w:color w:val="000000"/>
                <w:sz w:val="21"/>
                <w:szCs w:val="21"/>
              </w:rPr>
            </w:pPr>
            <w:r w:rsidRPr="00F53BEE">
              <w:rPr>
                <w:rFonts w:cstheme="minorHAnsi"/>
                <w:sz w:val="21"/>
                <w:szCs w:val="21"/>
              </w:rPr>
              <w:t xml:space="preserve">  </w:t>
            </w:r>
            <w:proofErr w:type="spellStart"/>
            <w:r w:rsidRPr="00F53BEE">
              <w:rPr>
                <w:rFonts w:cstheme="minorHAnsi"/>
                <w:sz w:val="21"/>
                <w:szCs w:val="21"/>
              </w:rPr>
              <w:t>CoRe</w:t>
            </w:r>
            <w:proofErr w:type="spellEnd"/>
            <w:r w:rsidRPr="00F53BEE">
              <w:rPr>
                <w:rFonts w:cstheme="minorHAnsi"/>
                <w:sz w:val="21"/>
                <w:szCs w:val="21"/>
              </w:rPr>
              <w:t xml:space="preserve"> Cancer </w:t>
            </w:r>
            <w:r w:rsidRPr="00F53BEE">
              <w:rPr>
                <w:rFonts w:cstheme="minorHAnsi"/>
                <w:color w:val="000000"/>
                <w:sz w:val="21"/>
                <w:szCs w:val="21"/>
              </w:rPr>
              <w:t xml:space="preserve">Treatment- </w:t>
            </w:r>
            <w:r w:rsidRPr="00F53BEE">
              <w:rPr>
                <w:rFonts w:cstheme="minorHAnsi"/>
                <w:sz w:val="21"/>
                <w:szCs w:val="21"/>
              </w:rPr>
              <w:t>Systemic Part D File</w:t>
            </w:r>
          </w:p>
        </w:tc>
        <w:tc>
          <w:tcPr>
            <w:tcW w:w="1587" w:type="dxa"/>
            <w:vMerge/>
            <w:shd w:val="clear" w:color="000000" w:fill="FFFFFF"/>
          </w:tcPr>
          <w:p w14:paraId="2E79D9D4" w14:textId="77777777" w:rsidR="00D10575" w:rsidRPr="00F53BEE" w:rsidRDefault="00D10575" w:rsidP="00D10575">
            <w:pPr>
              <w:spacing w:after="0"/>
              <w:rPr>
                <w:rFonts w:cstheme="minorHAnsi"/>
                <w:color w:val="212529"/>
                <w:sz w:val="21"/>
                <w:szCs w:val="21"/>
              </w:rPr>
            </w:pPr>
          </w:p>
        </w:tc>
        <w:tc>
          <w:tcPr>
            <w:tcW w:w="1743" w:type="dxa"/>
            <w:shd w:val="clear" w:color="000000" w:fill="FFFFFF"/>
          </w:tcPr>
          <w:p w14:paraId="26F78548" w14:textId="2B22A32F" w:rsidR="00D10575" w:rsidRDefault="005C4B4C" w:rsidP="00D10575">
            <w:pPr>
              <w:spacing w:after="0"/>
              <w:rPr>
                <w:rFonts w:cstheme="minorHAnsi"/>
                <w:color w:val="000000"/>
                <w:sz w:val="21"/>
                <w:szCs w:val="21"/>
              </w:rPr>
            </w:pPr>
            <w:sdt>
              <w:sdtPr>
                <w:rPr>
                  <w:rFonts w:cstheme="minorHAnsi"/>
                  <w:color w:val="000000"/>
                  <w:sz w:val="21"/>
                  <w:szCs w:val="21"/>
                </w:rPr>
                <w:id w:val="668756739"/>
                <w14:checkbox>
                  <w14:checked w14:val="0"/>
                  <w14:checkedState w14:val="2612" w14:font="MS Gothic"/>
                  <w14:uncheckedState w14:val="2610" w14:font="MS Gothic"/>
                </w14:checkbox>
              </w:sdtPr>
              <w:sdtEndPr/>
              <w:sdtContent>
                <w:r w:rsidR="00D10575">
                  <w:rPr>
                    <w:rFonts w:ascii="MS Gothic" w:eastAsia="MS Gothic" w:hAnsi="MS Gothic" w:cstheme="minorHAnsi" w:hint="eastAsia"/>
                    <w:color w:val="000000"/>
                    <w:sz w:val="21"/>
                    <w:szCs w:val="21"/>
                  </w:rPr>
                  <w:t>☐</w:t>
                </w:r>
              </w:sdtContent>
            </w:sdt>
            <w:r w:rsidR="00D10575">
              <w:rPr>
                <w:rFonts w:cstheme="minorHAnsi"/>
                <w:color w:val="000000"/>
                <w:sz w:val="21"/>
                <w:szCs w:val="21"/>
              </w:rPr>
              <w:t xml:space="preserve">                     </w:t>
            </w:r>
            <w:sdt>
              <w:sdtPr>
                <w:rPr>
                  <w:rFonts w:cstheme="minorHAnsi"/>
                  <w:color w:val="000000"/>
                  <w:sz w:val="21"/>
                  <w:szCs w:val="21"/>
                </w:rPr>
                <w:id w:val="-1556697842"/>
                <w14:checkbox>
                  <w14:checked w14:val="0"/>
                  <w14:checkedState w14:val="2612" w14:font="MS Gothic"/>
                  <w14:uncheckedState w14:val="2610" w14:font="MS Gothic"/>
                </w14:checkbox>
              </w:sdtPr>
              <w:sdtEndPr/>
              <w:sdtContent>
                <w:r w:rsidR="00D10575" w:rsidRPr="00F53BEE">
                  <w:rPr>
                    <w:rFonts w:ascii="MS Gothic" w:eastAsia="MS Gothic" w:hAnsi="MS Gothic" w:cstheme="minorHAnsi" w:hint="eastAsia"/>
                    <w:color w:val="000000"/>
                    <w:sz w:val="21"/>
                    <w:szCs w:val="21"/>
                  </w:rPr>
                  <w:t>☐</w:t>
                </w:r>
              </w:sdtContent>
            </w:sdt>
          </w:p>
        </w:tc>
        <w:tc>
          <w:tcPr>
            <w:tcW w:w="1743" w:type="dxa"/>
            <w:shd w:val="clear" w:color="000000" w:fill="FFFFFF"/>
          </w:tcPr>
          <w:p w14:paraId="13A67056" w14:textId="7EFF65F6" w:rsidR="00D10575" w:rsidRPr="00F53BEE" w:rsidRDefault="005C4B4C" w:rsidP="00D10575">
            <w:pPr>
              <w:spacing w:after="0"/>
              <w:rPr>
                <w:rFonts w:cstheme="minorHAnsi"/>
                <w:color w:val="212529"/>
                <w:sz w:val="21"/>
                <w:szCs w:val="21"/>
              </w:rPr>
            </w:pPr>
            <w:sdt>
              <w:sdtPr>
                <w:rPr>
                  <w:rFonts w:cstheme="minorHAnsi"/>
                  <w:color w:val="000000"/>
                  <w:sz w:val="21"/>
                  <w:szCs w:val="21"/>
                </w:rPr>
                <w:id w:val="-803388213"/>
                <w14:checkbox>
                  <w14:checked w14:val="0"/>
                  <w14:checkedState w14:val="2612" w14:font="MS Gothic"/>
                  <w14:uncheckedState w14:val="2610" w14:font="MS Gothic"/>
                </w14:checkbox>
              </w:sdtPr>
              <w:sdtEndPr/>
              <w:sdtContent>
                <w:r w:rsidR="00D10575">
                  <w:rPr>
                    <w:rFonts w:ascii="MS Gothic" w:eastAsia="MS Gothic" w:hAnsi="MS Gothic" w:cstheme="minorHAnsi" w:hint="eastAsia"/>
                    <w:color w:val="000000"/>
                    <w:sz w:val="21"/>
                    <w:szCs w:val="21"/>
                  </w:rPr>
                  <w:t>☐</w:t>
                </w:r>
              </w:sdtContent>
            </w:sdt>
            <w:r w:rsidR="00D10575">
              <w:rPr>
                <w:rFonts w:cstheme="minorHAnsi"/>
                <w:color w:val="000000"/>
                <w:sz w:val="21"/>
                <w:szCs w:val="21"/>
              </w:rPr>
              <w:t xml:space="preserve">                     </w:t>
            </w:r>
            <w:sdt>
              <w:sdtPr>
                <w:rPr>
                  <w:rFonts w:cstheme="minorHAnsi"/>
                  <w:color w:val="000000"/>
                  <w:sz w:val="21"/>
                  <w:szCs w:val="21"/>
                </w:rPr>
                <w:id w:val="-890729063"/>
                <w14:checkbox>
                  <w14:checked w14:val="0"/>
                  <w14:checkedState w14:val="2612" w14:font="MS Gothic"/>
                  <w14:uncheckedState w14:val="2610" w14:font="MS Gothic"/>
                </w14:checkbox>
              </w:sdtPr>
              <w:sdtEndPr/>
              <w:sdtContent>
                <w:r w:rsidR="00D10575" w:rsidRPr="00F53BEE">
                  <w:rPr>
                    <w:rFonts w:ascii="MS Gothic" w:eastAsia="MS Gothic" w:hAnsi="MS Gothic" w:cstheme="minorHAnsi" w:hint="eastAsia"/>
                    <w:color w:val="000000"/>
                    <w:sz w:val="21"/>
                    <w:szCs w:val="21"/>
                  </w:rPr>
                  <w:t>☐</w:t>
                </w:r>
              </w:sdtContent>
            </w:sdt>
          </w:p>
        </w:tc>
      </w:tr>
      <w:tr w:rsidR="00D10575" w:rsidRPr="00383AF0" w14:paraId="372A95EE" w14:textId="77777777" w:rsidTr="007C4BB4">
        <w:trPr>
          <w:cantSplit/>
          <w:trHeight w:val="253"/>
        </w:trPr>
        <w:tc>
          <w:tcPr>
            <w:tcW w:w="6210" w:type="dxa"/>
            <w:noWrap/>
            <w:vAlign w:val="bottom"/>
          </w:tcPr>
          <w:p w14:paraId="1F85C1F7" w14:textId="77777777" w:rsidR="00D10575" w:rsidRPr="00F53BEE" w:rsidRDefault="00D10575" w:rsidP="00D10575">
            <w:pPr>
              <w:shd w:val="clear" w:color="auto" w:fill="FFFFFF"/>
              <w:spacing w:after="0"/>
              <w:rPr>
                <w:rFonts w:cstheme="minorHAnsi"/>
                <w:color w:val="000000"/>
                <w:sz w:val="21"/>
                <w:szCs w:val="21"/>
              </w:rPr>
            </w:pPr>
            <w:r w:rsidRPr="00F53BEE">
              <w:rPr>
                <w:rFonts w:cstheme="minorHAnsi"/>
                <w:color w:val="212529"/>
                <w:sz w:val="21"/>
                <w:szCs w:val="21"/>
              </w:rPr>
              <w:t xml:space="preserve">  </w:t>
            </w:r>
            <w:proofErr w:type="spellStart"/>
            <w:r w:rsidRPr="00F53BEE">
              <w:rPr>
                <w:rFonts w:cstheme="minorHAnsi"/>
                <w:color w:val="212529"/>
                <w:sz w:val="21"/>
                <w:szCs w:val="21"/>
              </w:rPr>
              <w:t>CoRe</w:t>
            </w:r>
            <w:proofErr w:type="spellEnd"/>
            <w:r w:rsidRPr="00F53BEE">
              <w:rPr>
                <w:rFonts w:cstheme="minorHAnsi"/>
                <w:color w:val="212529"/>
                <w:sz w:val="21"/>
                <w:szCs w:val="21"/>
              </w:rPr>
              <w:t xml:space="preserve"> Cancer </w:t>
            </w:r>
            <w:r w:rsidRPr="00F53BEE">
              <w:rPr>
                <w:rFonts w:cstheme="minorHAnsi"/>
                <w:color w:val="000000"/>
                <w:sz w:val="21"/>
                <w:szCs w:val="21"/>
              </w:rPr>
              <w:t xml:space="preserve">Treatment- </w:t>
            </w:r>
            <w:r w:rsidRPr="00F53BEE">
              <w:rPr>
                <w:rFonts w:cstheme="minorHAnsi"/>
                <w:color w:val="212529"/>
                <w:sz w:val="21"/>
                <w:szCs w:val="21"/>
              </w:rPr>
              <w:t>Radiation File</w:t>
            </w:r>
          </w:p>
        </w:tc>
        <w:tc>
          <w:tcPr>
            <w:tcW w:w="1587" w:type="dxa"/>
            <w:vMerge/>
            <w:shd w:val="clear" w:color="000000" w:fill="FFFFFF"/>
          </w:tcPr>
          <w:p w14:paraId="696EDD7F" w14:textId="77777777" w:rsidR="00D10575" w:rsidRPr="00F53BEE" w:rsidRDefault="00D10575" w:rsidP="00D10575">
            <w:pPr>
              <w:spacing w:after="0"/>
              <w:rPr>
                <w:rFonts w:cstheme="minorHAnsi"/>
                <w:color w:val="212529"/>
                <w:sz w:val="21"/>
                <w:szCs w:val="21"/>
              </w:rPr>
            </w:pPr>
          </w:p>
        </w:tc>
        <w:tc>
          <w:tcPr>
            <w:tcW w:w="1743" w:type="dxa"/>
            <w:shd w:val="clear" w:color="000000" w:fill="FFFFFF"/>
          </w:tcPr>
          <w:p w14:paraId="04BA755E" w14:textId="5C2A9477" w:rsidR="00D10575" w:rsidRDefault="005C4B4C" w:rsidP="00D10575">
            <w:pPr>
              <w:spacing w:after="0"/>
              <w:rPr>
                <w:rFonts w:cstheme="minorHAnsi"/>
                <w:color w:val="000000"/>
                <w:sz w:val="21"/>
                <w:szCs w:val="21"/>
              </w:rPr>
            </w:pPr>
            <w:sdt>
              <w:sdtPr>
                <w:rPr>
                  <w:rFonts w:cstheme="minorHAnsi"/>
                  <w:color w:val="000000"/>
                  <w:sz w:val="21"/>
                  <w:szCs w:val="21"/>
                </w:rPr>
                <w:id w:val="-709499828"/>
                <w14:checkbox>
                  <w14:checked w14:val="0"/>
                  <w14:checkedState w14:val="2612" w14:font="MS Gothic"/>
                  <w14:uncheckedState w14:val="2610" w14:font="MS Gothic"/>
                </w14:checkbox>
              </w:sdtPr>
              <w:sdtEndPr/>
              <w:sdtContent>
                <w:r w:rsidR="00D10575">
                  <w:rPr>
                    <w:rFonts w:ascii="MS Gothic" w:eastAsia="MS Gothic" w:hAnsi="MS Gothic" w:cstheme="minorHAnsi" w:hint="eastAsia"/>
                    <w:color w:val="000000"/>
                    <w:sz w:val="21"/>
                    <w:szCs w:val="21"/>
                  </w:rPr>
                  <w:t>☐</w:t>
                </w:r>
              </w:sdtContent>
            </w:sdt>
            <w:r w:rsidR="00D10575">
              <w:rPr>
                <w:rFonts w:cstheme="minorHAnsi"/>
                <w:color w:val="000000"/>
                <w:sz w:val="21"/>
                <w:szCs w:val="21"/>
              </w:rPr>
              <w:t xml:space="preserve">                     </w:t>
            </w:r>
            <w:sdt>
              <w:sdtPr>
                <w:rPr>
                  <w:rFonts w:cstheme="minorHAnsi"/>
                  <w:color w:val="000000"/>
                  <w:sz w:val="21"/>
                  <w:szCs w:val="21"/>
                </w:rPr>
                <w:id w:val="-1362972596"/>
                <w14:checkbox>
                  <w14:checked w14:val="0"/>
                  <w14:checkedState w14:val="2612" w14:font="MS Gothic"/>
                  <w14:uncheckedState w14:val="2610" w14:font="MS Gothic"/>
                </w14:checkbox>
              </w:sdtPr>
              <w:sdtEndPr/>
              <w:sdtContent>
                <w:r w:rsidR="00D10575" w:rsidRPr="00F53BEE">
                  <w:rPr>
                    <w:rFonts w:ascii="MS Gothic" w:eastAsia="MS Gothic" w:hAnsi="MS Gothic" w:cstheme="minorHAnsi" w:hint="eastAsia"/>
                    <w:color w:val="000000"/>
                    <w:sz w:val="21"/>
                    <w:szCs w:val="21"/>
                  </w:rPr>
                  <w:t>☐</w:t>
                </w:r>
              </w:sdtContent>
            </w:sdt>
          </w:p>
        </w:tc>
        <w:tc>
          <w:tcPr>
            <w:tcW w:w="1743" w:type="dxa"/>
            <w:shd w:val="clear" w:color="000000" w:fill="FFFFFF"/>
          </w:tcPr>
          <w:p w14:paraId="5D3436E3" w14:textId="00C0EFC1" w:rsidR="00D10575" w:rsidRPr="00F53BEE" w:rsidRDefault="005C4B4C" w:rsidP="00D10575">
            <w:pPr>
              <w:spacing w:after="0"/>
              <w:rPr>
                <w:rFonts w:cstheme="minorHAnsi"/>
                <w:color w:val="212529"/>
                <w:sz w:val="21"/>
                <w:szCs w:val="21"/>
              </w:rPr>
            </w:pPr>
            <w:sdt>
              <w:sdtPr>
                <w:rPr>
                  <w:rFonts w:cstheme="minorHAnsi"/>
                  <w:color w:val="000000"/>
                  <w:sz w:val="21"/>
                  <w:szCs w:val="21"/>
                </w:rPr>
                <w:id w:val="-121156969"/>
                <w14:checkbox>
                  <w14:checked w14:val="0"/>
                  <w14:checkedState w14:val="2612" w14:font="MS Gothic"/>
                  <w14:uncheckedState w14:val="2610" w14:font="MS Gothic"/>
                </w14:checkbox>
              </w:sdtPr>
              <w:sdtEndPr/>
              <w:sdtContent>
                <w:r w:rsidR="00D10575">
                  <w:rPr>
                    <w:rFonts w:ascii="MS Gothic" w:eastAsia="MS Gothic" w:hAnsi="MS Gothic" w:cstheme="minorHAnsi" w:hint="eastAsia"/>
                    <w:color w:val="000000"/>
                    <w:sz w:val="21"/>
                    <w:szCs w:val="21"/>
                  </w:rPr>
                  <w:t>☐</w:t>
                </w:r>
              </w:sdtContent>
            </w:sdt>
            <w:r w:rsidR="00D10575">
              <w:rPr>
                <w:rFonts w:cstheme="minorHAnsi"/>
                <w:color w:val="000000"/>
                <w:sz w:val="21"/>
                <w:szCs w:val="21"/>
              </w:rPr>
              <w:t xml:space="preserve">                     </w:t>
            </w:r>
            <w:sdt>
              <w:sdtPr>
                <w:rPr>
                  <w:rFonts w:cstheme="minorHAnsi"/>
                  <w:color w:val="000000"/>
                  <w:sz w:val="21"/>
                  <w:szCs w:val="21"/>
                </w:rPr>
                <w:id w:val="-1365505431"/>
                <w14:checkbox>
                  <w14:checked w14:val="0"/>
                  <w14:checkedState w14:val="2612" w14:font="MS Gothic"/>
                  <w14:uncheckedState w14:val="2610" w14:font="MS Gothic"/>
                </w14:checkbox>
              </w:sdtPr>
              <w:sdtEndPr/>
              <w:sdtContent>
                <w:r w:rsidR="00D10575" w:rsidRPr="00F53BEE">
                  <w:rPr>
                    <w:rFonts w:ascii="MS Gothic" w:eastAsia="MS Gothic" w:hAnsi="MS Gothic" w:cstheme="minorHAnsi" w:hint="eastAsia"/>
                    <w:color w:val="000000"/>
                    <w:sz w:val="21"/>
                    <w:szCs w:val="21"/>
                  </w:rPr>
                  <w:t>☐</w:t>
                </w:r>
              </w:sdtContent>
            </w:sdt>
          </w:p>
        </w:tc>
      </w:tr>
      <w:tr w:rsidR="00D10575" w:rsidRPr="00383AF0" w14:paraId="1DA9C472" w14:textId="77777777" w:rsidTr="007C4BB4">
        <w:trPr>
          <w:cantSplit/>
          <w:trHeight w:val="253"/>
        </w:trPr>
        <w:tc>
          <w:tcPr>
            <w:tcW w:w="6210" w:type="dxa"/>
            <w:noWrap/>
            <w:vAlign w:val="bottom"/>
          </w:tcPr>
          <w:p w14:paraId="77C6A1C6" w14:textId="77777777" w:rsidR="00D10575" w:rsidRPr="00F53BEE" w:rsidRDefault="00D10575" w:rsidP="00D10575">
            <w:pPr>
              <w:shd w:val="clear" w:color="auto" w:fill="FFFFFF"/>
              <w:spacing w:after="0"/>
              <w:rPr>
                <w:rFonts w:cstheme="minorHAnsi"/>
                <w:color w:val="000000"/>
                <w:sz w:val="21"/>
                <w:szCs w:val="21"/>
              </w:rPr>
            </w:pPr>
            <w:r w:rsidRPr="00F53BEE">
              <w:rPr>
                <w:rFonts w:cstheme="minorHAnsi"/>
                <w:b/>
                <w:bCs/>
                <w:color w:val="212529"/>
                <w:sz w:val="21"/>
                <w:szCs w:val="21"/>
              </w:rPr>
              <w:t xml:space="preserve">  </w:t>
            </w:r>
            <w:proofErr w:type="spellStart"/>
            <w:r w:rsidRPr="00F53BEE">
              <w:rPr>
                <w:rFonts w:cstheme="minorHAnsi"/>
                <w:color w:val="212529"/>
                <w:sz w:val="21"/>
                <w:szCs w:val="21"/>
              </w:rPr>
              <w:t>CoRe</w:t>
            </w:r>
            <w:proofErr w:type="spellEnd"/>
            <w:r w:rsidRPr="00F53BEE">
              <w:rPr>
                <w:rFonts w:cstheme="minorHAnsi"/>
                <w:color w:val="212529"/>
                <w:sz w:val="21"/>
                <w:szCs w:val="21"/>
              </w:rPr>
              <w:t xml:space="preserve"> Cancer </w:t>
            </w:r>
            <w:r w:rsidRPr="00F53BEE">
              <w:rPr>
                <w:rFonts w:cstheme="minorHAnsi"/>
                <w:color w:val="000000"/>
                <w:sz w:val="21"/>
                <w:szCs w:val="21"/>
              </w:rPr>
              <w:t xml:space="preserve">Treatment- </w:t>
            </w:r>
            <w:r w:rsidRPr="00F53BEE">
              <w:rPr>
                <w:rFonts w:cstheme="minorHAnsi"/>
                <w:color w:val="212529"/>
                <w:sz w:val="21"/>
                <w:szCs w:val="21"/>
              </w:rPr>
              <w:t>Surgery File</w:t>
            </w:r>
          </w:p>
        </w:tc>
        <w:tc>
          <w:tcPr>
            <w:tcW w:w="1587" w:type="dxa"/>
            <w:vMerge/>
            <w:shd w:val="clear" w:color="000000" w:fill="FFFFFF"/>
          </w:tcPr>
          <w:p w14:paraId="1A3932BA" w14:textId="77777777" w:rsidR="00D10575" w:rsidRPr="00F53BEE" w:rsidRDefault="00D10575" w:rsidP="00D10575">
            <w:pPr>
              <w:spacing w:after="0"/>
              <w:rPr>
                <w:rFonts w:cstheme="minorHAnsi"/>
                <w:color w:val="212529"/>
                <w:sz w:val="21"/>
                <w:szCs w:val="21"/>
              </w:rPr>
            </w:pPr>
          </w:p>
        </w:tc>
        <w:tc>
          <w:tcPr>
            <w:tcW w:w="1743" w:type="dxa"/>
            <w:shd w:val="clear" w:color="000000" w:fill="FFFFFF"/>
          </w:tcPr>
          <w:p w14:paraId="14A859E3" w14:textId="7A6FCBE9" w:rsidR="00D10575" w:rsidRDefault="005C4B4C" w:rsidP="00D10575">
            <w:pPr>
              <w:spacing w:after="0"/>
              <w:rPr>
                <w:rFonts w:cstheme="minorHAnsi"/>
                <w:color w:val="000000"/>
                <w:sz w:val="21"/>
                <w:szCs w:val="21"/>
              </w:rPr>
            </w:pPr>
            <w:sdt>
              <w:sdtPr>
                <w:rPr>
                  <w:rFonts w:cstheme="minorHAnsi"/>
                  <w:color w:val="000000"/>
                  <w:sz w:val="21"/>
                  <w:szCs w:val="21"/>
                </w:rPr>
                <w:id w:val="-786663026"/>
                <w14:checkbox>
                  <w14:checked w14:val="0"/>
                  <w14:checkedState w14:val="2612" w14:font="MS Gothic"/>
                  <w14:uncheckedState w14:val="2610" w14:font="MS Gothic"/>
                </w14:checkbox>
              </w:sdtPr>
              <w:sdtEndPr/>
              <w:sdtContent>
                <w:r w:rsidR="00D10575">
                  <w:rPr>
                    <w:rFonts w:ascii="MS Gothic" w:eastAsia="MS Gothic" w:hAnsi="MS Gothic" w:cstheme="minorHAnsi" w:hint="eastAsia"/>
                    <w:color w:val="000000"/>
                    <w:sz w:val="21"/>
                    <w:szCs w:val="21"/>
                  </w:rPr>
                  <w:t>☐</w:t>
                </w:r>
              </w:sdtContent>
            </w:sdt>
            <w:r w:rsidR="00D10575">
              <w:rPr>
                <w:rFonts w:cstheme="minorHAnsi"/>
                <w:color w:val="000000"/>
                <w:sz w:val="21"/>
                <w:szCs w:val="21"/>
              </w:rPr>
              <w:t xml:space="preserve">                     </w:t>
            </w:r>
            <w:sdt>
              <w:sdtPr>
                <w:rPr>
                  <w:rFonts w:cstheme="minorHAnsi"/>
                  <w:color w:val="000000"/>
                  <w:sz w:val="21"/>
                  <w:szCs w:val="21"/>
                </w:rPr>
                <w:id w:val="-2044672748"/>
                <w14:checkbox>
                  <w14:checked w14:val="0"/>
                  <w14:checkedState w14:val="2612" w14:font="MS Gothic"/>
                  <w14:uncheckedState w14:val="2610" w14:font="MS Gothic"/>
                </w14:checkbox>
              </w:sdtPr>
              <w:sdtEndPr/>
              <w:sdtContent>
                <w:r w:rsidR="00D10575">
                  <w:rPr>
                    <w:rFonts w:ascii="MS Gothic" w:eastAsia="MS Gothic" w:hAnsi="MS Gothic" w:cstheme="minorHAnsi" w:hint="eastAsia"/>
                    <w:color w:val="000000"/>
                    <w:sz w:val="21"/>
                    <w:szCs w:val="21"/>
                  </w:rPr>
                  <w:t>☐</w:t>
                </w:r>
              </w:sdtContent>
            </w:sdt>
          </w:p>
        </w:tc>
        <w:tc>
          <w:tcPr>
            <w:tcW w:w="1743" w:type="dxa"/>
            <w:shd w:val="clear" w:color="000000" w:fill="FFFFFF"/>
          </w:tcPr>
          <w:p w14:paraId="1F5BBE8C" w14:textId="003537BF" w:rsidR="00D10575" w:rsidRPr="00F53BEE" w:rsidRDefault="005C4B4C" w:rsidP="00D10575">
            <w:pPr>
              <w:spacing w:after="0"/>
              <w:rPr>
                <w:rFonts w:cstheme="minorHAnsi"/>
                <w:color w:val="212529"/>
                <w:sz w:val="21"/>
                <w:szCs w:val="21"/>
              </w:rPr>
            </w:pPr>
            <w:sdt>
              <w:sdtPr>
                <w:rPr>
                  <w:rFonts w:cstheme="minorHAnsi"/>
                  <w:color w:val="000000"/>
                  <w:sz w:val="21"/>
                  <w:szCs w:val="21"/>
                </w:rPr>
                <w:id w:val="1869951011"/>
                <w14:checkbox>
                  <w14:checked w14:val="0"/>
                  <w14:checkedState w14:val="2612" w14:font="MS Gothic"/>
                  <w14:uncheckedState w14:val="2610" w14:font="MS Gothic"/>
                </w14:checkbox>
              </w:sdtPr>
              <w:sdtEndPr/>
              <w:sdtContent>
                <w:r w:rsidR="00D10575">
                  <w:rPr>
                    <w:rFonts w:ascii="MS Gothic" w:eastAsia="MS Gothic" w:hAnsi="MS Gothic" w:cstheme="minorHAnsi" w:hint="eastAsia"/>
                    <w:color w:val="000000"/>
                    <w:sz w:val="21"/>
                    <w:szCs w:val="21"/>
                  </w:rPr>
                  <w:t>☐</w:t>
                </w:r>
              </w:sdtContent>
            </w:sdt>
            <w:r w:rsidR="00D10575">
              <w:rPr>
                <w:rFonts w:cstheme="minorHAnsi"/>
                <w:color w:val="000000"/>
                <w:sz w:val="21"/>
                <w:szCs w:val="21"/>
              </w:rPr>
              <w:t xml:space="preserve">                     </w:t>
            </w:r>
            <w:sdt>
              <w:sdtPr>
                <w:rPr>
                  <w:rFonts w:cstheme="minorHAnsi"/>
                  <w:color w:val="000000"/>
                  <w:sz w:val="21"/>
                  <w:szCs w:val="21"/>
                </w:rPr>
                <w:id w:val="-386802947"/>
                <w14:checkbox>
                  <w14:checked w14:val="0"/>
                  <w14:checkedState w14:val="2612" w14:font="MS Gothic"/>
                  <w14:uncheckedState w14:val="2610" w14:font="MS Gothic"/>
                </w14:checkbox>
              </w:sdtPr>
              <w:sdtEndPr/>
              <w:sdtContent>
                <w:r w:rsidR="00D10575">
                  <w:rPr>
                    <w:rFonts w:ascii="MS Gothic" w:eastAsia="MS Gothic" w:hAnsi="MS Gothic" w:cstheme="minorHAnsi" w:hint="eastAsia"/>
                    <w:color w:val="000000"/>
                    <w:sz w:val="21"/>
                    <w:szCs w:val="21"/>
                  </w:rPr>
                  <w:t>☐</w:t>
                </w:r>
              </w:sdtContent>
            </w:sdt>
          </w:p>
        </w:tc>
      </w:tr>
      <w:tr w:rsidR="00D10575" w:rsidRPr="00383AF0" w14:paraId="7644033D" w14:textId="77777777" w:rsidTr="007C4BB4">
        <w:trPr>
          <w:cantSplit/>
          <w:trHeight w:val="253"/>
        </w:trPr>
        <w:tc>
          <w:tcPr>
            <w:tcW w:w="6210" w:type="dxa"/>
            <w:noWrap/>
            <w:vAlign w:val="bottom"/>
          </w:tcPr>
          <w:p w14:paraId="14E21D1D" w14:textId="77777777" w:rsidR="00D10575" w:rsidRPr="00F53BEE" w:rsidRDefault="00D10575" w:rsidP="00D10575">
            <w:pPr>
              <w:spacing w:after="0"/>
              <w:rPr>
                <w:rFonts w:cstheme="minorHAnsi"/>
                <w:color w:val="000000"/>
                <w:sz w:val="21"/>
                <w:szCs w:val="21"/>
              </w:rPr>
            </w:pPr>
            <w:r w:rsidRPr="00F53BEE">
              <w:rPr>
                <w:rFonts w:cstheme="minorHAnsi"/>
                <w:color w:val="000000"/>
                <w:sz w:val="21"/>
                <w:szCs w:val="21"/>
              </w:rPr>
              <w:t xml:space="preserve">  </w:t>
            </w:r>
            <w:proofErr w:type="spellStart"/>
            <w:r w:rsidRPr="00F53BEE">
              <w:rPr>
                <w:rFonts w:cstheme="minorHAnsi"/>
                <w:color w:val="212529"/>
                <w:sz w:val="21"/>
                <w:szCs w:val="21"/>
              </w:rPr>
              <w:t>CoRe</w:t>
            </w:r>
            <w:proofErr w:type="spellEnd"/>
            <w:r w:rsidRPr="00F53BEE">
              <w:rPr>
                <w:rFonts w:cstheme="minorHAnsi"/>
                <w:color w:val="212529"/>
                <w:sz w:val="21"/>
                <w:szCs w:val="21"/>
              </w:rPr>
              <w:t xml:space="preserve"> Cancer </w:t>
            </w:r>
            <w:r w:rsidRPr="00F53BEE">
              <w:rPr>
                <w:rFonts w:cstheme="minorHAnsi"/>
                <w:color w:val="000000"/>
                <w:sz w:val="21"/>
                <w:szCs w:val="21"/>
              </w:rPr>
              <w:t xml:space="preserve">Treatment- </w:t>
            </w:r>
            <w:r w:rsidRPr="00F53BEE">
              <w:rPr>
                <w:rFonts w:cstheme="minorHAnsi"/>
                <w:color w:val="212529"/>
                <w:sz w:val="21"/>
                <w:szCs w:val="21"/>
              </w:rPr>
              <w:t>Summary File</w:t>
            </w:r>
          </w:p>
        </w:tc>
        <w:tc>
          <w:tcPr>
            <w:tcW w:w="1587" w:type="dxa"/>
            <w:vMerge/>
            <w:shd w:val="clear" w:color="000000" w:fill="FFFFFF"/>
          </w:tcPr>
          <w:p w14:paraId="418390E4" w14:textId="77777777" w:rsidR="00D10575" w:rsidRPr="00F53BEE" w:rsidRDefault="00D10575" w:rsidP="00D10575">
            <w:pPr>
              <w:spacing w:after="0"/>
              <w:rPr>
                <w:rFonts w:cstheme="minorHAnsi"/>
                <w:color w:val="212529"/>
                <w:sz w:val="21"/>
                <w:szCs w:val="21"/>
              </w:rPr>
            </w:pPr>
          </w:p>
        </w:tc>
        <w:tc>
          <w:tcPr>
            <w:tcW w:w="1743" w:type="dxa"/>
            <w:shd w:val="clear" w:color="000000" w:fill="FFFFFF"/>
          </w:tcPr>
          <w:p w14:paraId="5499E399" w14:textId="4C8DBAE7" w:rsidR="00D10575" w:rsidRDefault="005C4B4C" w:rsidP="00D10575">
            <w:pPr>
              <w:spacing w:after="0"/>
              <w:rPr>
                <w:rFonts w:cstheme="minorHAnsi"/>
                <w:color w:val="000000"/>
                <w:sz w:val="21"/>
                <w:szCs w:val="21"/>
              </w:rPr>
            </w:pPr>
            <w:sdt>
              <w:sdtPr>
                <w:rPr>
                  <w:rFonts w:cstheme="minorHAnsi"/>
                  <w:color w:val="000000"/>
                  <w:sz w:val="21"/>
                  <w:szCs w:val="21"/>
                </w:rPr>
                <w:id w:val="1541172257"/>
                <w14:checkbox>
                  <w14:checked w14:val="0"/>
                  <w14:checkedState w14:val="2612" w14:font="MS Gothic"/>
                  <w14:uncheckedState w14:val="2610" w14:font="MS Gothic"/>
                </w14:checkbox>
              </w:sdtPr>
              <w:sdtEndPr/>
              <w:sdtContent>
                <w:r w:rsidR="00D10575">
                  <w:rPr>
                    <w:rFonts w:ascii="MS Gothic" w:eastAsia="MS Gothic" w:hAnsi="MS Gothic" w:cstheme="minorHAnsi" w:hint="eastAsia"/>
                    <w:color w:val="000000"/>
                    <w:sz w:val="21"/>
                    <w:szCs w:val="21"/>
                  </w:rPr>
                  <w:t>☐</w:t>
                </w:r>
              </w:sdtContent>
            </w:sdt>
            <w:r w:rsidR="00D10575">
              <w:rPr>
                <w:rFonts w:cstheme="minorHAnsi"/>
                <w:color w:val="000000"/>
                <w:sz w:val="21"/>
                <w:szCs w:val="21"/>
              </w:rPr>
              <w:t xml:space="preserve">                     </w:t>
            </w:r>
            <w:sdt>
              <w:sdtPr>
                <w:rPr>
                  <w:rFonts w:cstheme="minorHAnsi"/>
                  <w:color w:val="000000"/>
                  <w:sz w:val="21"/>
                  <w:szCs w:val="21"/>
                </w:rPr>
                <w:id w:val="-2045045987"/>
                <w14:checkbox>
                  <w14:checked w14:val="0"/>
                  <w14:checkedState w14:val="2612" w14:font="MS Gothic"/>
                  <w14:uncheckedState w14:val="2610" w14:font="MS Gothic"/>
                </w14:checkbox>
              </w:sdtPr>
              <w:sdtEndPr/>
              <w:sdtContent>
                <w:r w:rsidR="00D10575" w:rsidRPr="00F53BEE">
                  <w:rPr>
                    <w:rFonts w:ascii="MS Gothic" w:eastAsia="MS Gothic" w:hAnsi="MS Gothic" w:cstheme="minorHAnsi" w:hint="eastAsia"/>
                    <w:color w:val="000000"/>
                    <w:sz w:val="21"/>
                    <w:szCs w:val="21"/>
                  </w:rPr>
                  <w:t>☐</w:t>
                </w:r>
              </w:sdtContent>
            </w:sdt>
          </w:p>
        </w:tc>
        <w:tc>
          <w:tcPr>
            <w:tcW w:w="1743" w:type="dxa"/>
            <w:shd w:val="clear" w:color="000000" w:fill="FFFFFF"/>
          </w:tcPr>
          <w:p w14:paraId="6F5A4CDF" w14:textId="198D1636" w:rsidR="00D10575" w:rsidRPr="00F53BEE" w:rsidRDefault="005C4B4C" w:rsidP="00D10575">
            <w:pPr>
              <w:spacing w:after="0"/>
              <w:rPr>
                <w:rFonts w:cstheme="minorHAnsi"/>
                <w:color w:val="212529"/>
                <w:sz w:val="21"/>
                <w:szCs w:val="21"/>
              </w:rPr>
            </w:pPr>
            <w:sdt>
              <w:sdtPr>
                <w:rPr>
                  <w:rFonts w:cstheme="minorHAnsi"/>
                  <w:color w:val="000000"/>
                  <w:sz w:val="21"/>
                  <w:szCs w:val="21"/>
                </w:rPr>
                <w:id w:val="-1762603545"/>
                <w14:checkbox>
                  <w14:checked w14:val="0"/>
                  <w14:checkedState w14:val="2612" w14:font="MS Gothic"/>
                  <w14:uncheckedState w14:val="2610" w14:font="MS Gothic"/>
                </w14:checkbox>
              </w:sdtPr>
              <w:sdtEndPr/>
              <w:sdtContent>
                <w:r w:rsidR="00D10575">
                  <w:rPr>
                    <w:rFonts w:ascii="MS Gothic" w:eastAsia="MS Gothic" w:hAnsi="MS Gothic" w:cstheme="minorHAnsi" w:hint="eastAsia"/>
                    <w:color w:val="000000"/>
                    <w:sz w:val="21"/>
                    <w:szCs w:val="21"/>
                  </w:rPr>
                  <w:t>☐</w:t>
                </w:r>
              </w:sdtContent>
            </w:sdt>
            <w:r w:rsidR="00D10575">
              <w:rPr>
                <w:rFonts w:cstheme="minorHAnsi"/>
                <w:color w:val="000000"/>
                <w:sz w:val="21"/>
                <w:szCs w:val="21"/>
              </w:rPr>
              <w:t xml:space="preserve">                     </w:t>
            </w:r>
            <w:sdt>
              <w:sdtPr>
                <w:rPr>
                  <w:rFonts w:cstheme="minorHAnsi"/>
                  <w:color w:val="000000"/>
                  <w:sz w:val="21"/>
                  <w:szCs w:val="21"/>
                </w:rPr>
                <w:id w:val="-1543819106"/>
                <w14:checkbox>
                  <w14:checked w14:val="0"/>
                  <w14:checkedState w14:val="2612" w14:font="MS Gothic"/>
                  <w14:uncheckedState w14:val="2610" w14:font="MS Gothic"/>
                </w14:checkbox>
              </w:sdtPr>
              <w:sdtEndPr/>
              <w:sdtContent>
                <w:r w:rsidR="00D10575" w:rsidRPr="00F53BEE">
                  <w:rPr>
                    <w:rFonts w:ascii="MS Gothic" w:eastAsia="MS Gothic" w:hAnsi="MS Gothic" w:cstheme="minorHAnsi" w:hint="eastAsia"/>
                    <w:color w:val="000000"/>
                    <w:sz w:val="21"/>
                    <w:szCs w:val="21"/>
                  </w:rPr>
                  <w:t>☐</w:t>
                </w:r>
              </w:sdtContent>
            </w:sdt>
          </w:p>
        </w:tc>
      </w:tr>
      <w:tr w:rsidR="00D10575" w:rsidRPr="00383AF0" w14:paraId="2DA6A4DC" w14:textId="77777777" w:rsidTr="007C4BB4">
        <w:trPr>
          <w:cantSplit/>
          <w:trHeight w:val="253"/>
        </w:trPr>
        <w:tc>
          <w:tcPr>
            <w:tcW w:w="6210" w:type="dxa"/>
            <w:noWrap/>
            <w:vAlign w:val="bottom"/>
          </w:tcPr>
          <w:p w14:paraId="21F0C36F" w14:textId="77777777" w:rsidR="00D10575" w:rsidRPr="00F53BEE" w:rsidRDefault="00D10575" w:rsidP="00D10575">
            <w:pPr>
              <w:spacing w:after="0"/>
              <w:rPr>
                <w:rFonts w:cstheme="minorHAnsi"/>
                <w:color w:val="000000"/>
                <w:sz w:val="21"/>
                <w:szCs w:val="21"/>
              </w:rPr>
            </w:pPr>
          </w:p>
        </w:tc>
        <w:tc>
          <w:tcPr>
            <w:tcW w:w="1587" w:type="dxa"/>
            <w:shd w:val="clear" w:color="000000" w:fill="FFFFFF"/>
          </w:tcPr>
          <w:p w14:paraId="2C863917" w14:textId="77777777" w:rsidR="00D10575" w:rsidRPr="00F53BEE" w:rsidRDefault="00D10575" w:rsidP="00D10575">
            <w:pPr>
              <w:spacing w:after="0"/>
              <w:rPr>
                <w:rFonts w:cstheme="minorHAnsi"/>
                <w:color w:val="212529"/>
                <w:sz w:val="21"/>
                <w:szCs w:val="21"/>
              </w:rPr>
            </w:pPr>
          </w:p>
        </w:tc>
        <w:tc>
          <w:tcPr>
            <w:tcW w:w="1743" w:type="dxa"/>
            <w:shd w:val="clear" w:color="000000" w:fill="FFFFFF"/>
          </w:tcPr>
          <w:p w14:paraId="3448F0F0" w14:textId="77777777" w:rsidR="00D10575" w:rsidRDefault="00D10575" w:rsidP="00D10575">
            <w:pPr>
              <w:spacing w:after="0"/>
              <w:rPr>
                <w:rFonts w:cstheme="minorHAnsi"/>
                <w:color w:val="000000"/>
                <w:sz w:val="21"/>
                <w:szCs w:val="21"/>
              </w:rPr>
            </w:pPr>
          </w:p>
        </w:tc>
        <w:tc>
          <w:tcPr>
            <w:tcW w:w="1743" w:type="dxa"/>
            <w:shd w:val="clear" w:color="000000" w:fill="FFFFFF"/>
          </w:tcPr>
          <w:p w14:paraId="6D4FE8E6" w14:textId="77777777" w:rsidR="00D10575" w:rsidRDefault="00D10575" w:rsidP="00D10575">
            <w:pPr>
              <w:spacing w:after="0"/>
              <w:rPr>
                <w:rFonts w:cstheme="minorHAnsi"/>
                <w:color w:val="000000"/>
                <w:sz w:val="21"/>
                <w:szCs w:val="21"/>
              </w:rPr>
            </w:pPr>
          </w:p>
        </w:tc>
      </w:tr>
      <w:tr w:rsidR="00D10575" w:rsidRPr="00383AF0" w14:paraId="0B0CA5AC" w14:textId="77777777" w:rsidTr="00EC0C7B">
        <w:trPr>
          <w:cantSplit/>
          <w:trHeight w:val="253"/>
        </w:trPr>
        <w:tc>
          <w:tcPr>
            <w:tcW w:w="11283" w:type="dxa"/>
            <w:gridSpan w:val="4"/>
            <w:shd w:val="pct5" w:color="000000" w:fill="FFFFFF"/>
          </w:tcPr>
          <w:p w14:paraId="66CC9853" w14:textId="77777777" w:rsidR="002B5CCF" w:rsidRDefault="002B5CCF" w:rsidP="00D10575">
            <w:pPr>
              <w:spacing w:after="0"/>
              <w:rPr>
                <w:rFonts w:cstheme="minorHAnsi"/>
                <w:b/>
                <w:bCs/>
                <w:color w:val="212529"/>
                <w:sz w:val="21"/>
                <w:szCs w:val="21"/>
              </w:rPr>
            </w:pPr>
          </w:p>
          <w:p w14:paraId="2A3D41A8" w14:textId="76319275" w:rsidR="00D10575" w:rsidRPr="00F53BEE" w:rsidRDefault="00D10575" w:rsidP="00D10575">
            <w:pPr>
              <w:spacing w:after="0"/>
              <w:rPr>
                <w:rFonts w:cstheme="minorHAnsi"/>
                <w:color w:val="212529"/>
                <w:sz w:val="21"/>
                <w:szCs w:val="21"/>
                <w:vertAlign w:val="superscript"/>
              </w:rPr>
            </w:pPr>
            <w:r w:rsidRPr="00F53BEE">
              <w:rPr>
                <w:rFonts w:cstheme="minorHAnsi"/>
                <w:b/>
                <w:bCs/>
                <w:color w:val="212529"/>
                <w:sz w:val="21"/>
                <w:szCs w:val="21"/>
              </w:rPr>
              <w:t>Housing Assistance Data</w:t>
            </w:r>
            <w:r>
              <w:rPr>
                <w:rFonts w:cstheme="minorHAnsi"/>
                <w:b/>
                <w:bCs/>
                <w:color w:val="212529"/>
                <w:sz w:val="21"/>
                <w:szCs w:val="21"/>
                <w:vertAlign w:val="superscript"/>
              </w:rPr>
              <w:t>5</w:t>
            </w:r>
          </w:p>
        </w:tc>
      </w:tr>
      <w:tr w:rsidR="00D10575" w:rsidRPr="00383AF0" w14:paraId="2E0BE17C" w14:textId="77777777" w:rsidTr="007C4BB4">
        <w:trPr>
          <w:cantSplit/>
          <w:trHeight w:val="253"/>
        </w:trPr>
        <w:tc>
          <w:tcPr>
            <w:tcW w:w="6210" w:type="dxa"/>
            <w:shd w:val="clear" w:color="000000" w:fill="FFFFFF"/>
          </w:tcPr>
          <w:p w14:paraId="7F3C7094" w14:textId="6DA17087" w:rsidR="00D10575" w:rsidRPr="00F53BEE" w:rsidRDefault="00D10575" w:rsidP="00D10575">
            <w:pPr>
              <w:spacing w:after="0"/>
              <w:rPr>
                <w:rFonts w:cstheme="minorHAnsi"/>
                <w:color w:val="212529"/>
                <w:sz w:val="21"/>
                <w:szCs w:val="21"/>
              </w:rPr>
            </w:pPr>
            <w:r>
              <w:rPr>
                <w:rFonts w:cstheme="minorHAnsi"/>
                <w:color w:val="212529"/>
                <w:sz w:val="21"/>
                <w:szCs w:val="21"/>
              </w:rPr>
              <w:t xml:space="preserve">    </w:t>
            </w:r>
            <w:r w:rsidRPr="00F53BEE">
              <w:rPr>
                <w:rFonts w:cstheme="minorHAnsi"/>
                <w:color w:val="212529"/>
                <w:sz w:val="21"/>
                <w:szCs w:val="21"/>
              </w:rPr>
              <w:t>Temporal Alignment File</w:t>
            </w:r>
          </w:p>
        </w:tc>
        <w:tc>
          <w:tcPr>
            <w:tcW w:w="1587" w:type="dxa"/>
            <w:shd w:val="clear" w:color="000000" w:fill="FFFFFF"/>
          </w:tcPr>
          <w:p w14:paraId="4CB7C757" w14:textId="77777777" w:rsidR="00D10575" w:rsidRPr="00F53BEE" w:rsidRDefault="00D10575" w:rsidP="00D10575">
            <w:pPr>
              <w:spacing w:after="0"/>
              <w:rPr>
                <w:rFonts w:cstheme="minorHAnsi"/>
                <w:color w:val="212529"/>
                <w:sz w:val="21"/>
                <w:szCs w:val="21"/>
              </w:rPr>
            </w:pPr>
            <w:r w:rsidRPr="00F53BEE">
              <w:rPr>
                <w:rFonts w:cstheme="minorHAnsi"/>
                <w:color w:val="212529"/>
                <w:sz w:val="21"/>
                <w:szCs w:val="21"/>
              </w:rPr>
              <w:t>2006-20</w:t>
            </w:r>
            <w:r>
              <w:rPr>
                <w:rFonts w:cstheme="minorHAnsi"/>
                <w:color w:val="212529"/>
                <w:sz w:val="21"/>
                <w:szCs w:val="21"/>
              </w:rPr>
              <w:t>20</w:t>
            </w:r>
          </w:p>
        </w:tc>
        <w:tc>
          <w:tcPr>
            <w:tcW w:w="1743" w:type="dxa"/>
            <w:shd w:val="clear" w:color="000000" w:fill="FFFFFF"/>
          </w:tcPr>
          <w:p w14:paraId="051D588D" w14:textId="77777777" w:rsidR="00D10575" w:rsidRPr="00F53BEE" w:rsidRDefault="00D10575" w:rsidP="00D10575">
            <w:pPr>
              <w:spacing w:after="0"/>
              <w:rPr>
                <w:rFonts w:cstheme="minorHAnsi"/>
                <w:color w:val="212529"/>
                <w:sz w:val="21"/>
                <w:szCs w:val="21"/>
              </w:rPr>
            </w:pPr>
          </w:p>
        </w:tc>
        <w:tc>
          <w:tcPr>
            <w:tcW w:w="1743" w:type="dxa"/>
            <w:shd w:val="clear" w:color="000000" w:fill="FFFFFF"/>
          </w:tcPr>
          <w:p w14:paraId="41672BE6" w14:textId="6FC574C3" w:rsidR="00D10575" w:rsidRPr="00F53BEE" w:rsidRDefault="00D10575" w:rsidP="00D10575">
            <w:pPr>
              <w:spacing w:after="0"/>
              <w:rPr>
                <w:rFonts w:cstheme="minorHAnsi"/>
                <w:color w:val="212529"/>
                <w:sz w:val="21"/>
                <w:szCs w:val="21"/>
              </w:rPr>
            </w:pPr>
          </w:p>
        </w:tc>
      </w:tr>
      <w:tr w:rsidR="00D10575" w:rsidRPr="00383AF0" w14:paraId="15E4C9BA" w14:textId="77777777" w:rsidTr="007C4BB4">
        <w:trPr>
          <w:cantSplit/>
          <w:trHeight w:val="253"/>
        </w:trPr>
        <w:tc>
          <w:tcPr>
            <w:tcW w:w="6210" w:type="dxa"/>
            <w:shd w:val="clear" w:color="000000" w:fill="FFFFFF"/>
          </w:tcPr>
          <w:p w14:paraId="18D61E1A" w14:textId="31095B94" w:rsidR="00D10575" w:rsidRPr="00F53BEE" w:rsidRDefault="00D10575" w:rsidP="00D10575">
            <w:pPr>
              <w:spacing w:after="0"/>
              <w:rPr>
                <w:rFonts w:cstheme="minorHAnsi"/>
                <w:color w:val="212529"/>
                <w:sz w:val="21"/>
                <w:szCs w:val="21"/>
              </w:rPr>
            </w:pPr>
            <w:r>
              <w:rPr>
                <w:rFonts w:cstheme="minorHAnsi"/>
                <w:color w:val="212529"/>
                <w:sz w:val="21"/>
                <w:szCs w:val="21"/>
              </w:rPr>
              <w:t xml:space="preserve">    </w:t>
            </w:r>
            <w:r w:rsidRPr="00F53BEE">
              <w:rPr>
                <w:rFonts w:cstheme="minorHAnsi"/>
                <w:color w:val="212529"/>
                <w:sz w:val="21"/>
                <w:szCs w:val="21"/>
              </w:rPr>
              <w:t>Episode File</w:t>
            </w:r>
          </w:p>
        </w:tc>
        <w:tc>
          <w:tcPr>
            <w:tcW w:w="1587" w:type="dxa"/>
            <w:shd w:val="clear" w:color="000000" w:fill="FFFFFF"/>
          </w:tcPr>
          <w:p w14:paraId="694D8CEE" w14:textId="77777777" w:rsidR="00D10575" w:rsidRPr="00F53BEE" w:rsidRDefault="00D10575" w:rsidP="00D10575">
            <w:pPr>
              <w:spacing w:after="0"/>
              <w:rPr>
                <w:rFonts w:cstheme="minorHAnsi"/>
                <w:color w:val="212529"/>
                <w:sz w:val="21"/>
                <w:szCs w:val="21"/>
              </w:rPr>
            </w:pPr>
            <w:r w:rsidRPr="00F53BEE">
              <w:rPr>
                <w:rFonts w:cstheme="minorHAnsi"/>
                <w:color w:val="212529"/>
                <w:sz w:val="21"/>
                <w:szCs w:val="21"/>
              </w:rPr>
              <w:t>2006-20</w:t>
            </w:r>
            <w:r>
              <w:rPr>
                <w:rFonts w:cstheme="minorHAnsi"/>
                <w:color w:val="212529"/>
                <w:sz w:val="21"/>
                <w:szCs w:val="21"/>
              </w:rPr>
              <w:t>20</w:t>
            </w:r>
          </w:p>
        </w:tc>
        <w:tc>
          <w:tcPr>
            <w:tcW w:w="1743" w:type="dxa"/>
            <w:shd w:val="clear" w:color="000000" w:fill="FFFFFF"/>
          </w:tcPr>
          <w:p w14:paraId="514AC7F1" w14:textId="77777777" w:rsidR="00D10575" w:rsidRPr="00F53BEE" w:rsidRDefault="00D10575" w:rsidP="00D10575">
            <w:pPr>
              <w:spacing w:after="0"/>
              <w:rPr>
                <w:rFonts w:cstheme="minorHAnsi"/>
                <w:color w:val="212529"/>
                <w:sz w:val="21"/>
                <w:szCs w:val="21"/>
              </w:rPr>
            </w:pPr>
          </w:p>
        </w:tc>
        <w:tc>
          <w:tcPr>
            <w:tcW w:w="1743" w:type="dxa"/>
            <w:shd w:val="clear" w:color="000000" w:fill="FFFFFF"/>
          </w:tcPr>
          <w:p w14:paraId="5F247D38" w14:textId="51DAC880" w:rsidR="00D10575" w:rsidRPr="00F53BEE" w:rsidRDefault="00D10575" w:rsidP="00D10575">
            <w:pPr>
              <w:spacing w:after="0"/>
              <w:rPr>
                <w:rFonts w:cstheme="minorHAnsi"/>
                <w:color w:val="212529"/>
                <w:sz w:val="21"/>
                <w:szCs w:val="21"/>
              </w:rPr>
            </w:pPr>
          </w:p>
        </w:tc>
      </w:tr>
      <w:tr w:rsidR="00D10575" w:rsidRPr="00383AF0" w14:paraId="54488A2D" w14:textId="77777777" w:rsidTr="007C4BB4">
        <w:trPr>
          <w:cantSplit/>
          <w:trHeight w:val="253"/>
        </w:trPr>
        <w:tc>
          <w:tcPr>
            <w:tcW w:w="6210" w:type="dxa"/>
            <w:shd w:val="clear" w:color="000000" w:fill="FFFFFF"/>
          </w:tcPr>
          <w:p w14:paraId="051BAC21" w14:textId="6740457E" w:rsidR="00D10575" w:rsidRPr="00F53BEE" w:rsidRDefault="00D10575" w:rsidP="00D10575">
            <w:pPr>
              <w:spacing w:after="0"/>
              <w:rPr>
                <w:rFonts w:cstheme="minorHAnsi"/>
                <w:color w:val="212529"/>
                <w:sz w:val="21"/>
                <w:szCs w:val="21"/>
              </w:rPr>
            </w:pPr>
            <w:r>
              <w:rPr>
                <w:rFonts w:cstheme="minorHAnsi"/>
                <w:color w:val="212529"/>
                <w:sz w:val="21"/>
                <w:szCs w:val="21"/>
              </w:rPr>
              <w:t xml:space="preserve">    </w:t>
            </w:r>
            <w:r w:rsidRPr="00F53BEE">
              <w:rPr>
                <w:rFonts w:cstheme="minorHAnsi"/>
                <w:color w:val="212529"/>
                <w:sz w:val="21"/>
                <w:szCs w:val="21"/>
              </w:rPr>
              <w:t>Transaction File</w:t>
            </w:r>
          </w:p>
        </w:tc>
        <w:tc>
          <w:tcPr>
            <w:tcW w:w="1587" w:type="dxa"/>
            <w:shd w:val="clear" w:color="000000" w:fill="FFFFFF"/>
          </w:tcPr>
          <w:p w14:paraId="11A73360" w14:textId="77777777" w:rsidR="00D10575" w:rsidRPr="00F53BEE" w:rsidRDefault="00D10575" w:rsidP="00D10575">
            <w:pPr>
              <w:spacing w:after="0"/>
              <w:rPr>
                <w:rFonts w:cstheme="minorHAnsi"/>
                <w:color w:val="212529"/>
                <w:sz w:val="21"/>
                <w:szCs w:val="21"/>
              </w:rPr>
            </w:pPr>
            <w:r w:rsidRPr="00F53BEE">
              <w:rPr>
                <w:rFonts w:cstheme="minorHAnsi"/>
                <w:color w:val="212529"/>
                <w:sz w:val="21"/>
                <w:szCs w:val="21"/>
              </w:rPr>
              <w:t>2006-202</w:t>
            </w:r>
            <w:r>
              <w:rPr>
                <w:rFonts w:cstheme="minorHAnsi"/>
                <w:color w:val="212529"/>
                <w:sz w:val="21"/>
                <w:szCs w:val="21"/>
              </w:rPr>
              <w:t>0</w:t>
            </w:r>
          </w:p>
        </w:tc>
        <w:tc>
          <w:tcPr>
            <w:tcW w:w="1743" w:type="dxa"/>
            <w:shd w:val="clear" w:color="000000" w:fill="FFFFFF"/>
          </w:tcPr>
          <w:p w14:paraId="423687BE" w14:textId="77777777" w:rsidR="00D10575" w:rsidRPr="00F53BEE" w:rsidRDefault="00D10575" w:rsidP="00D10575">
            <w:pPr>
              <w:spacing w:after="0"/>
              <w:rPr>
                <w:rFonts w:cstheme="minorHAnsi"/>
                <w:color w:val="212529"/>
                <w:sz w:val="21"/>
                <w:szCs w:val="21"/>
              </w:rPr>
            </w:pPr>
          </w:p>
        </w:tc>
        <w:tc>
          <w:tcPr>
            <w:tcW w:w="1743" w:type="dxa"/>
            <w:shd w:val="clear" w:color="000000" w:fill="FFFFFF"/>
          </w:tcPr>
          <w:p w14:paraId="566AA4FE" w14:textId="3CE5428A" w:rsidR="00D10575" w:rsidRPr="00F53BEE" w:rsidRDefault="00D10575" w:rsidP="00D10575">
            <w:pPr>
              <w:spacing w:after="0"/>
              <w:rPr>
                <w:rFonts w:cstheme="minorHAnsi"/>
                <w:color w:val="212529"/>
                <w:sz w:val="21"/>
                <w:szCs w:val="21"/>
              </w:rPr>
            </w:pPr>
          </w:p>
        </w:tc>
      </w:tr>
      <w:tr w:rsidR="00D10575" w:rsidRPr="00383AF0" w14:paraId="0AC6930B" w14:textId="77777777" w:rsidTr="00111199">
        <w:trPr>
          <w:cantSplit/>
          <w:trHeight w:val="253"/>
        </w:trPr>
        <w:tc>
          <w:tcPr>
            <w:tcW w:w="11283" w:type="dxa"/>
            <w:gridSpan w:val="4"/>
            <w:shd w:val="clear" w:color="auto" w:fill="F2F2F2" w:themeFill="background1" w:themeFillShade="F2"/>
          </w:tcPr>
          <w:p w14:paraId="2FF059DD" w14:textId="77777777" w:rsidR="00D10575" w:rsidRDefault="00D10575" w:rsidP="00D10575">
            <w:pPr>
              <w:spacing w:after="0"/>
              <w:rPr>
                <w:rFonts w:cstheme="minorHAnsi"/>
                <w:b/>
                <w:bCs/>
                <w:color w:val="212529"/>
                <w:sz w:val="21"/>
                <w:szCs w:val="21"/>
              </w:rPr>
            </w:pPr>
            <w:r w:rsidRPr="00F53BEE">
              <w:rPr>
                <w:rFonts w:cstheme="minorHAnsi"/>
                <w:b/>
                <w:bCs/>
                <w:color w:val="212529"/>
                <w:sz w:val="21"/>
                <w:szCs w:val="21"/>
              </w:rPr>
              <w:t>Ancillary Files</w:t>
            </w:r>
          </w:p>
          <w:p w14:paraId="7DE9BB62" w14:textId="075F57EF" w:rsidR="00D10575" w:rsidRPr="00F53BEE" w:rsidRDefault="00D10575" w:rsidP="00D10575">
            <w:pPr>
              <w:spacing w:after="0"/>
              <w:rPr>
                <w:rFonts w:cstheme="minorHAnsi"/>
                <w:b/>
                <w:bCs/>
                <w:color w:val="212529"/>
                <w:sz w:val="21"/>
                <w:szCs w:val="21"/>
              </w:rPr>
            </w:pPr>
            <w:r>
              <w:rPr>
                <w:rFonts w:cstheme="minorHAnsi"/>
                <w:b/>
                <w:bCs/>
                <w:color w:val="212529"/>
                <w:sz w:val="21"/>
                <w:szCs w:val="21"/>
              </w:rPr>
              <w:t xml:space="preserve">   Provider Characteristics</w:t>
            </w:r>
          </w:p>
        </w:tc>
      </w:tr>
      <w:tr w:rsidR="00D10575" w:rsidRPr="00383AF0" w14:paraId="5D1B2217" w14:textId="77777777" w:rsidTr="007C4BB4">
        <w:trPr>
          <w:cantSplit/>
          <w:trHeight w:val="253"/>
        </w:trPr>
        <w:tc>
          <w:tcPr>
            <w:tcW w:w="6210" w:type="dxa"/>
            <w:shd w:val="clear" w:color="000000" w:fill="FFFFFF"/>
            <w:vAlign w:val="center"/>
            <w:hideMark/>
          </w:tcPr>
          <w:p w14:paraId="7F03CAF5" w14:textId="70EF92C5" w:rsidR="00D10575" w:rsidRPr="00F53BEE" w:rsidRDefault="00D10575" w:rsidP="00D10575">
            <w:pPr>
              <w:spacing w:after="0"/>
              <w:rPr>
                <w:rFonts w:cstheme="minorHAnsi"/>
                <w:color w:val="212529"/>
                <w:sz w:val="21"/>
                <w:szCs w:val="21"/>
              </w:rPr>
            </w:pPr>
            <w:r>
              <w:rPr>
                <w:rFonts w:cstheme="minorHAnsi"/>
                <w:color w:val="212529"/>
                <w:sz w:val="21"/>
                <w:szCs w:val="21"/>
              </w:rPr>
              <w:t xml:space="preserve">   </w:t>
            </w:r>
            <w:r w:rsidRPr="00F53BEE">
              <w:rPr>
                <w:rFonts w:cstheme="minorHAnsi"/>
                <w:color w:val="212529"/>
                <w:sz w:val="21"/>
                <w:szCs w:val="21"/>
              </w:rPr>
              <w:t>Medicare Data on Provider Practice and Specialty (MD-PPAS)</w:t>
            </w:r>
          </w:p>
        </w:tc>
        <w:tc>
          <w:tcPr>
            <w:tcW w:w="1587" w:type="dxa"/>
            <w:shd w:val="clear" w:color="000000" w:fill="FFFFFF"/>
            <w:hideMark/>
          </w:tcPr>
          <w:p w14:paraId="4F8E2186" w14:textId="77777777" w:rsidR="00D10575" w:rsidRPr="00F53BEE" w:rsidRDefault="00D10575" w:rsidP="00D10575">
            <w:pPr>
              <w:spacing w:after="0"/>
              <w:rPr>
                <w:rFonts w:cstheme="minorHAnsi"/>
                <w:color w:val="212529"/>
                <w:sz w:val="21"/>
                <w:szCs w:val="21"/>
              </w:rPr>
            </w:pPr>
            <w:r w:rsidRPr="00F53BEE">
              <w:rPr>
                <w:rFonts w:cstheme="minorHAnsi"/>
                <w:color w:val="212529"/>
                <w:sz w:val="21"/>
                <w:szCs w:val="21"/>
              </w:rPr>
              <w:t>2008-202</w:t>
            </w:r>
            <w:r>
              <w:rPr>
                <w:rFonts w:cstheme="minorHAnsi"/>
                <w:color w:val="212529"/>
                <w:sz w:val="21"/>
                <w:szCs w:val="21"/>
              </w:rPr>
              <w:t>2</w:t>
            </w:r>
          </w:p>
        </w:tc>
        <w:tc>
          <w:tcPr>
            <w:tcW w:w="1743" w:type="dxa"/>
            <w:shd w:val="clear" w:color="000000" w:fill="FFFFFF"/>
          </w:tcPr>
          <w:p w14:paraId="2F206166" w14:textId="77777777" w:rsidR="00D10575" w:rsidRPr="00F53BEE" w:rsidRDefault="00D10575" w:rsidP="00D10575">
            <w:pPr>
              <w:spacing w:after="0"/>
              <w:rPr>
                <w:rFonts w:cstheme="minorHAnsi"/>
                <w:color w:val="212529"/>
                <w:sz w:val="21"/>
                <w:szCs w:val="21"/>
              </w:rPr>
            </w:pPr>
          </w:p>
        </w:tc>
        <w:tc>
          <w:tcPr>
            <w:tcW w:w="1743" w:type="dxa"/>
            <w:shd w:val="clear" w:color="000000" w:fill="FFFFFF"/>
            <w:hideMark/>
          </w:tcPr>
          <w:p w14:paraId="1AA8E9B9" w14:textId="00F76D15" w:rsidR="00D10575" w:rsidRPr="00F53BEE" w:rsidRDefault="00D10575" w:rsidP="00D10575">
            <w:pPr>
              <w:spacing w:after="0"/>
              <w:rPr>
                <w:rFonts w:cstheme="minorHAnsi"/>
                <w:color w:val="212529"/>
                <w:sz w:val="21"/>
                <w:szCs w:val="21"/>
              </w:rPr>
            </w:pPr>
            <w:r w:rsidRPr="00F53BEE">
              <w:rPr>
                <w:rFonts w:cstheme="minorHAnsi"/>
                <w:color w:val="212529"/>
                <w:sz w:val="21"/>
                <w:szCs w:val="21"/>
              </w:rPr>
              <w:t> </w:t>
            </w:r>
          </w:p>
        </w:tc>
      </w:tr>
      <w:tr w:rsidR="00D10575" w:rsidRPr="00383AF0" w14:paraId="28836561" w14:textId="77777777" w:rsidTr="007C4BB4">
        <w:trPr>
          <w:cantSplit/>
          <w:trHeight w:val="361"/>
        </w:trPr>
        <w:tc>
          <w:tcPr>
            <w:tcW w:w="6210" w:type="dxa"/>
            <w:noWrap/>
            <w:vAlign w:val="center"/>
            <w:hideMark/>
          </w:tcPr>
          <w:p w14:paraId="74F7BBEC" w14:textId="203FD912" w:rsidR="00D10575" w:rsidRPr="00F53BEE" w:rsidRDefault="00D10575" w:rsidP="00D10575">
            <w:pPr>
              <w:spacing w:after="0"/>
              <w:rPr>
                <w:rFonts w:cstheme="minorHAnsi"/>
                <w:color w:val="000000"/>
                <w:sz w:val="21"/>
                <w:szCs w:val="21"/>
              </w:rPr>
            </w:pPr>
            <w:r>
              <w:rPr>
                <w:rFonts w:cstheme="minorHAnsi"/>
                <w:color w:val="000000"/>
                <w:sz w:val="21"/>
                <w:szCs w:val="21"/>
              </w:rPr>
              <w:t xml:space="preserve">   </w:t>
            </w:r>
            <w:r w:rsidRPr="00F53BEE">
              <w:rPr>
                <w:rFonts w:cstheme="minorHAnsi"/>
                <w:color w:val="000000"/>
                <w:sz w:val="21"/>
                <w:szCs w:val="21"/>
              </w:rPr>
              <w:t>Hospital Characteristics File</w:t>
            </w:r>
          </w:p>
        </w:tc>
        <w:tc>
          <w:tcPr>
            <w:tcW w:w="1587" w:type="dxa"/>
            <w:vAlign w:val="bottom"/>
            <w:hideMark/>
          </w:tcPr>
          <w:p w14:paraId="5EF13854" w14:textId="77777777" w:rsidR="00D10575" w:rsidRPr="00F53BEE" w:rsidRDefault="00D10575" w:rsidP="00D10575">
            <w:pPr>
              <w:spacing w:after="0"/>
              <w:rPr>
                <w:rFonts w:cstheme="minorHAnsi"/>
                <w:color w:val="000000"/>
                <w:sz w:val="21"/>
                <w:szCs w:val="21"/>
              </w:rPr>
            </w:pPr>
            <w:r w:rsidRPr="00F53BEE">
              <w:rPr>
                <w:rFonts w:cstheme="minorHAnsi"/>
                <w:color w:val="000000"/>
                <w:sz w:val="21"/>
                <w:szCs w:val="21"/>
              </w:rPr>
              <w:t>1996, 1998, 2000-20</w:t>
            </w:r>
            <w:r>
              <w:rPr>
                <w:rFonts w:cstheme="minorHAnsi"/>
                <w:color w:val="000000"/>
                <w:sz w:val="21"/>
                <w:szCs w:val="21"/>
              </w:rPr>
              <w:t>22</w:t>
            </w:r>
          </w:p>
        </w:tc>
        <w:tc>
          <w:tcPr>
            <w:tcW w:w="1743" w:type="dxa"/>
          </w:tcPr>
          <w:p w14:paraId="645AE0F4" w14:textId="77777777" w:rsidR="00D10575" w:rsidRPr="00F53BEE" w:rsidRDefault="00D10575" w:rsidP="00D10575">
            <w:pPr>
              <w:spacing w:after="0"/>
              <w:rPr>
                <w:rFonts w:cstheme="minorHAnsi"/>
                <w:color w:val="000000"/>
                <w:sz w:val="21"/>
                <w:szCs w:val="21"/>
              </w:rPr>
            </w:pPr>
          </w:p>
        </w:tc>
        <w:tc>
          <w:tcPr>
            <w:tcW w:w="1743" w:type="dxa"/>
            <w:vAlign w:val="bottom"/>
            <w:hideMark/>
          </w:tcPr>
          <w:p w14:paraId="670AE86C" w14:textId="08454453" w:rsidR="00D10575" w:rsidRPr="00F53BEE" w:rsidRDefault="00D10575" w:rsidP="00D10575">
            <w:pPr>
              <w:spacing w:after="0"/>
              <w:rPr>
                <w:rFonts w:cstheme="minorHAnsi"/>
                <w:color w:val="000000"/>
                <w:sz w:val="21"/>
                <w:szCs w:val="21"/>
              </w:rPr>
            </w:pPr>
            <w:r w:rsidRPr="00F53BEE">
              <w:rPr>
                <w:rFonts w:cstheme="minorHAnsi"/>
                <w:color w:val="000000"/>
                <w:sz w:val="21"/>
                <w:szCs w:val="21"/>
              </w:rPr>
              <w:t> </w:t>
            </w:r>
          </w:p>
        </w:tc>
      </w:tr>
      <w:tr w:rsidR="00D10575" w:rsidRPr="00383AF0" w14:paraId="014C2136" w14:textId="77777777" w:rsidTr="007C4BB4">
        <w:trPr>
          <w:cantSplit/>
          <w:trHeight w:val="361"/>
        </w:trPr>
        <w:tc>
          <w:tcPr>
            <w:tcW w:w="6210" w:type="dxa"/>
            <w:noWrap/>
            <w:vAlign w:val="bottom"/>
          </w:tcPr>
          <w:p w14:paraId="53D51487" w14:textId="3E6AD247" w:rsidR="00D10575" w:rsidRPr="00F53BEE" w:rsidRDefault="00D10575" w:rsidP="00D10575">
            <w:pPr>
              <w:spacing w:after="0"/>
              <w:rPr>
                <w:rFonts w:cstheme="minorHAnsi"/>
                <w:color w:val="000000"/>
                <w:sz w:val="21"/>
                <w:szCs w:val="21"/>
              </w:rPr>
            </w:pPr>
            <w:bookmarkStart w:id="0" w:name="_Hlk185244855"/>
            <w:r>
              <w:rPr>
                <w:rFonts w:cstheme="minorHAnsi"/>
                <w:color w:val="000000"/>
                <w:sz w:val="21"/>
                <w:szCs w:val="21"/>
              </w:rPr>
              <w:t xml:space="preserve">   </w:t>
            </w:r>
            <w:r w:rsidRPr="00F53BEE">
              <w:rPr>
                <w:rFonts w:cstheme="minorHAnsi"/>
                <w:color w:val="000000"/>
                <w:sz w:val="21"/>
                <w:szCs w:val="21"/>
              </w:rPr>
              <w:t>Hospital Referral Regions (H</w:t>
            </w:r>
            <w:r>
              <w:rPr>
                <w:rFonts w:cstheme="minorHAnsi"/>
                <w:color w:val="000000"/>
                <w:sz w:val="21"/>
                <w:szCs w:val="21"/>
              </w:rPr>
              <w:t>R</w:t>
            </w:r>
            <w:r w:rsidRPr="00F53BEE">
              <w:rPr>
                <w:rFonts w:cstheme="minorHAnsi"/>
                <w:color w:val="000000"/>
                <w:sz w:val="21"/>
                <w:szCs w:val="21"/>
              </w:rPr>
              <w:t>R) -zip code crosswalk</w:t>
            </w:r>
            <w:r>
              <w:rPr>
                <w:rFonts w:cstheme="minorHAnsi"/>
                <w:color w:val="000000"/>
                <w:sz w:val="21"/>
                <w:szCs w:val="21"/>
                <w:vertAlign w:val="superscript"/>
              </w:rPr>
              <w:t>6</w:t>
            </w:r>
          </w:p>
        </w:tc>
        <w:tc>
          <w:tcPr>
            <w:tcW w:w="1587" w:type="dxa"/>
            <w:vAlign w:val="bottom"/>
          </w:tcPr>
          <w:p w14:paraId="3081542A" w14:textId="77777777" w:rsidR="00D10575" w:rsidRPr="004664FC" w:rsidRDefault="00D10575" w:rsidP="00D10575">
            <w:pPr>
              <w:spacing w:after="0"/>
              <w:rPr>
                <w:rFonts w:cstheme="minorHAnsi"/>
                <w:color w:val="000000"/>
                <w:sz w:val="21"/>
                <w:szCs w:val="21"/>
              </w:rPr>
            </w:pPr>
            <w:r w:rsidRPr="004664FC">
              <w:rPr>
                <w:rStyle w:val="cf01"/>
                <w:rFonts w:asciiTheme="minorHAnsi" w:hAnsiTheme="minorHAnsi" w:cstheme="minorHAnsi"/>
                <w:sz w:val="21"/>
                <w:szCs w:val="21"/>
              </w:rPr>
              <w:t>1995-2019</w:t>
            </w:r>
          </w:p>
        </w:tc>
        <w:tc>
          <w:tcPr>
            <w:tcW w:w="1743" w:type="dxa"/>
          </w:tcPr>
          <w:p w14:paraId="59B736B5" w14:textId="77777777" w:rsidR="00D10575" w:rsidRPr="00F53BEE" w:rsidRDefault="00D10575" w:rsidP="00D10575">
            <w:pPr>
              <w:spacing w:after="0"/>
              <w:rPr>
                <w:rFonts w:cstheme="minorHAnsi"/>
                <w:color w:val="000000"/>
                <w:sz w:val="21"/>
                <w:szCs w:val="21"/>
              </w:rPr>
            </w:pPr>
          </w:p>
        </w:tc>
        <w:tc>
          <w:tcPr>
            <w:tcW w:w="1743" w:type="dxa"/>
            <w:vAlign w:val="bottom"/>
          </w:tcPr>
          <w:p w14:paraId="6C868FEB" w14:textId="0D74ED10" w:rsidR="00D10575" w:rsidRPr="00F53BEE" w:rsidRDefault="00D10575" w:rsidP="00D10575">
            <w:pPr>
              <w:spacing w:after="0"/>
              <w:rPr>
                <w:rFonts w:cstheme="minorHAnsi"/>
                <w:color w:val="000000"/>
                <w:sz w:val="21"/>
                <w:szCs w:val="21"/>
              </w:rPr>
            </w:pPr>
          </w:p>
        </w:tc>
      </w:tr>
      <w:tr w:rsidR="00D10575" w:rsidRPr="00F53BEE" w14:paraId="195F9E60" w14:textId="77777777" w:rsidTr="001E391A">
        <w:trPr>
          <w:cantSplit/>
          <w:trHeight w:val="253"/>
        </w:trPr>
        <w:tc>
          <w:tcPr>
            <w:tcW w:w="11283" w:type="dxa"/>
            <w:gridSpan w:val="4"/>
            <w:shd w:val="clear" w:color="auto" w:fill="F2F2F2" w:themeFill="background1" w:themeFillShade="F2"/>
            <w:vAlign w:val="center"/>
          </w:tcPr>
          <w:p w14:paraId="60A2CB63" w14:textId="38884DC6" w:rsidR="00D10575" w:rsidRPr="008F6457" w:rsidRDefault="00D10575" w:rsidP="001E391A">
            <w:pPr>
              <w:spacing w:after="0"/>
              <w:rPr>
                <w:rFonts w:cstheme="minorHAnsi"/>
                <w:b/>
                <w:bCs/>
                <w:color w:val="000000"/>
                <w:sz w:val="21"/>
                <w:szCs w:val="21"/>
              </w:rPr>
            </w:pPr>
            <w:r>
              <w:rPr>
                <w:rFonts w:cstheme="minorHAnsi"/>
                <w:b/>
                <w:bCs/>
                <w:color w:val="212529"/>
                <w:sz w:val="21"/>
                <w:szCs w:val="21"/>
              </w:rPr>
              <w:t xml:space="preserve">Area-level Files                                                                                                                                      </w:t>
            </w:r>
            <w:r w:rsidRPr="008F6457">
              <w:rPr>
                <w:rFonts w:cstheme="minorHAnsi"/>
                <w:b/>
                <w:bCs/>
                <w:color w:val="000000"/>
                <w:sz w:val="21"/>
                <w:szCs w:val="21"/>
              </w:rPr>
              <w:t xml:space="preserve">            </w:t>
            </w:r>
            <w:r>
              <w:rPr>
                <w:rFonts w:cstheme="minorHAnsi"/>
                <w:b/>
                <w:bCs/>
                <w:color w:val="000000"/>
                <w:sz w:val="21"/>
                <w:szCs w:val="21"/>
              </w:rPr>
              <w:t xml:space="preserve">       </w:t>
            </w:r>
            <w:r w:rsidR="001E391A">
              <w:rPr>
                <w:rFonts w:cstheme="minorHAnsi"/>
                <w:b/>
                <w:bCs/>
                <w:color w:val="000000"/>
                <w:sz w:val="21"/>
                <w:szCs w:val="21"/>
              </w:rPr>
              <w:t xml:space="preserve">         </w:t>
            </w:r>
            <w:r w:rsidR="00E930B2">
              <w:rPr>
                <w:rFonts w:cstheme="minorHAnsi"/>
                <w:b/>
                <w:bCs/>
                <w:color w:val="000000"/>
                <w:sz w:val="21"/>
                <w:szCs w:val="21"/>
              </w:rPr>
              <w:t xml:space="preserve">            </w:t>
            </w:r>
            <w:r w:rsidRPr="008F6457">
              <w:rPr>
                <w:rFonts w:cstheme="minorHAnsi"/>
                <w:b/>
                <w:bCs/>
                <w:color w:val="000000"/>
                <w:sz w:val="21"/>
                <w:szCs w:val="21"/>
              </w:rPr>
              <w:t>Census            Zip</w:t>
            </w:r>
          </w:p>
          <w:p w14:paraId="60618CB3" w14:textId="69B75B10" w:rsidR="00D10575" w:rsidRPr="00F53BEE" w:rsidRDefault="00D10575" w:rsidP="001E391A">
            <w:pPr>
              <w:tabs>
                <w:tab w:val="left" w:pos="8265"/>
              </w:tabs>
              <w:spacing w:after="0"/>
              <w:jc w:val="right"/>
              <w:rPr>
                <w:rFonts w:cstheme="minorHAnsi"/>
                <w:b/>
                <w:bCs/>
                <w:color w:val="212529"/>
                <w:sz w:val="21"/>
                <w:szCs w:val="21"/>
              </w:rPr>
            </w:pPr>
            <w:r w:rsidRPr="008F6457">
              <w:rPr>
                <w:rFonts w:cstheme="minorHAnsi"/>
                <w:b/>
                <w:bCs/>
                <w:color w:val="000000"/>
                <w:sz w:val="21"/>
                <w:szCs w:val="21"/>
              </w:rPr>
              <w:t xml:space="preserve">                                                                                                                                                                                 </w:t>
            </w:r>
            <w:r>
              <w:rPr>
                <w:rFonts w:cstheme="minorHAnsi"/>
                <w:b/>
                <w:bCs/>
                <w:color w:val="000000"/>
                <w:sz w:val="21"/>
                <w:szCs w:val="21"/>
              </w:rPr>
              <w:t xml:space="preserve">      </w:t>
            </w:r>
            <w:r w:rsidR="001E391A">
              <w:rPr>
                <w:rFonts w:cstheme="minorHAnsi"/>
                <w:b/>
                <w:bCs/>
                <w:color w:val="000000"/>
                <w:sz w:val="21"/>
                <w:szCs w:val="21"/>
              </w:rPr>
              <w:t xml:space="preserve">         </w:t>
            </w:r>
            <w:r w:rsidRPr="008F6457">
              <w:rPr>
                <w:rFonts w:cstheme="minorHAnsi"/>
                <w:b/>
                <w:bCs/>
                <w:color w:val="000000"/>
                <w:sz w:val="21"/>
                <w:szCs w:val="21"/>
              </w:rPr>
              <w:t>Tract            Code</w:t>
            </w:r>
          </w:p>
        </w:tc>
      </w:tr>
      <w:tr w:rsidR="00996EC8" w:rsidRPr="00383AF0" w14:paraId="1075D0D8" w14:textId="77777777" w:rsidTr="00525603">
        <w:trPr>
          <w:cantSplit/>
          <w:trHeight w:val="360"/>
        </w:trPr>
        <w:tc>
          <w:tcPr>
            <w:tcW w:w="6210" w:type="dxa"/>
            <w:noWrap/>
            <w:vAlign w:val="center"/>
          </w:tcPr>
          <w:p w14:paraId="044B7935" w14:textId="3FFA7C45" w:rsidR="00996EC8" w:rsidRPr="001A3F2B" w:rsidRDefault="00996EC8" w:rsidP="00996EC8">
            <w:pPr>
              <w:spacing w:after="0"/>
              <w:rPr>
                <w:rFonts w:cstheme="minorHAnsi"/>
                <w:sz w:val="21"/>
                <w:szCs w:val="21"/>
              </w:rPr>
            </w:pPr>
            <w:r>
              <w:rPr>
                <w:rFonts w:cstheme="minorHAnsi"/>
                <w:sz w:val="21"/>
                <w:szCs w:val="21"/>
              </w:rPr>
              <w:t xml:space="preserve">   </w:t>
            </w:r>
            <w:r w:rsidR="005C4B4C">
              <w:rPr>
                <w:rFonts w:cstheme="minorHAnsi"/>
                <w:sz w:val="21"/>
                <w:szCs w:val="21"/>
              </w:rPr>
              <w:t xml:space="preserve">Traditional </w:t>
            </w:r>
            <w:r w:rsidR="005C4B4C" w:rsidRPr="001A3F2B">
              <w:rPr>
                <w:rFonts w:cstheme="minorHAnsi"/>
                <w:sz w:val="21"/>
                <w:szCs w:val="21"/>
              </w:rPr>
              <w:t xml:space="preserve">Census </w:t>
            </w:r>
            <w:r w:rsidR="005C4B4C">
              <w:rPr>
                <w:rFonts w:cstheme="minorHAnsi"/>
                <w:sz w:val="21"/>
                <w:szCs w:val="21"/>
              </w:rPr>
              <w:t>F</w:t>
            </w:r>
            <w:r w:rsidR="005C4B4C" w:rsidRPr="001A3F2B">
              <w:rPr>
                <w:rFonts w:cstheme="minorHAnsi"/>
                <w:sz w:val="21"/>
                <w:szCs w:val="21"/>
              </w:rPr>
              <w:t>iles</w:t>
            </w:r>
            <w:r w:rsidR="005C4B4C">
              <w:rPr>
                <w:rFonts w:cstheme="minorHAnsi"/>
                <w:color w:val="000000"/>
                <w:sz w:val="21"/>
                <w:szCs w:val="21"/>
                <w:vertAlign w:val="superscript"/>
              </w:rPr>
              <w:t>7</w:t>
            </w:r>
            <w:r w:rsidR="005C4B4C">
              <w:rPr>
                <w:rFonts w:cstheme="minorHAnsi"/>
                <w:sz w:val="21"/>
                <w:szCs w:val="21"/>
              </w:rPr>
              <w:t xml:space="preserve">  </w:t>
            </w:r>
          </w:p>
        </w:tc>
        <w:tc>
          <w:tcPr>
            <w:tcW w:w="1587" w:type="dxa"/>
            <w:vAlign w:val="center"/>
          </w:tcPr>
          <w:p w14:paraId="5E759FCC" w14:textId="77777777" w:rsidR="00996EC8" w:rsidRPr="001A3F2B" w:rsidRDefault="00996EC8" w:rsidP="00996EC8">
            <w:pPr>
              <w:spacing w:after="0"/>
              <w:rPr>
                <w:rFonts w:cstheme="minorHAnsi"/>
                <w:color w:val="000000"/>
                <w:sz w:val="21"/>
                <w:szCs w:val="21"/>
              </w:rPr>
            </w:pPr>
            <w:r w:rsidRPr="001A3F2B">
              <w:rPr>
                <w:rFonts w:cstheme="minorHAnsi"/>
                <w:color w:val="000000"/>
                <w:sz w:val="21"/>
                <w:szCs w:val="21"/>
              </w:rPr>
              <w:t>1990, 2000</w:t>
            </w:r>
          </w:p>
        </w:tc>
        <w:tc>
          <w:tcPr>
            <w:tcW w:w="1743" w:type="dxa"/>
            <w:vAlign w:val="center"/>
          </w:tcPr>
          <w:p w14:paraId="7971C5E1" w14:textId="05C763D9" w:rsidR="00996EC8" w:rsidRDefault="00996EC8" w:rsidP="00996EC8">
            <w:pPr>
              <w:spacing w:after="0"/>
              <w:rPr>
                <w:rFonts w:cstheme="minorHAnsi"/>
                <w:color w:val="000000"/>
                <w:sz w:val="21"/>
                <w:szCs w:val="21"/>
              </w:rPr>
            </w:pPr>
            <w:r>
              <w:rPr>
                <w:rFonts w:cstheme="minorHAnsi"/>
                <w:color w:val="000000"/>
                <w:sz w:val="21"/>
                <w:szCs w:val="21"/>
              </w:rPr>
              <w:t xml:space="preserve">                     </w:t>
            </w:r>
          </w:p>
        </w:tc>
        <w:tc>
          <w:tcPr>
            <w:tcW w:w="1743" w:type="dxa"/>
            <w:vAlign w:val="bottom"/>
          </w:tcPr>
          <w:p w14:paraId="61804221" w14:textId="39ACD7AB" w:rsidR="00996EC8" w:rsidRDefault="005C4B4C" w:rsidP="00996EC8">
            <w:pPr>
              <w:spacing w:after="0"/>
              <w:rPr>
                <w:rFonts w:cstheme="minorHAnsi"/>
                <w:color w:val="000000"/>
                <w:sz w:val="21"/>
                <w:szCs w:val="21"/>
              </w:rPr>
            </w:pPr>
            <w:sdt>
              <w:sdtPr>
                <w:rPr>
                  <w:rFonts w:cstheme="minorHAnsi"/>
                  <w:color w:val="000000"/>
                  <w:sz w:val="21"/>
                  <w:szCs w:val="21"/>
                </w:rPr>
                <w:id w:val="527384711"/>
                <w14:checkbox>
                  <w14:checked w14:val="0"/>
                  <w14:checkedState w14:val="2612" w14:font="MS Gothic"/>
                  <w14:uncheckedState w14:val="2610" w14:font="MS Gothic"/>
                </w14:checkbox>
              </w:sdtPr>
              <w:sdtEndPr/>
              <w:sdtContent>
                <w:r w:rsidR="00996EC8">
                  <w:rPr>
                    <w:rFonts w:ascii="MS Gothic" w:eastAsia="MS Gothic" w:hAnsi="MS Gothic" w:cstheme="minorHAnsi" w:hint="eastAsia"/>
                    <w:color w:val="000000"/>
                    <w:sz w:val="21"/>
                    <w:szCs w:val="21"/>
                  </w:rPr>
                  <w:t>☐</w:t>
                </w:r>
              </w:sdtContent>
            </w:sdt>
            <w:r w:rsidR="00996EC8">
              <w:rPr>
                <w:rFonts w:cstheme="minorHAnsi"/>
                <w:color w:val="000000"/>
                <w:sz w:val="21"/>
                <w:szCs w:val="21"/>
              </w:rPr>
              <w:t xml:space="preserve">                     </w:t>
            </w:r>
            <w:sdt>
              <w:sdtPr>
                <w:rPr>
                  <w:rFonts w:cstheme="minorHAnsi"/>
                  <w:color w:val="000000"/>
                  <w:sz w:val="21"/>
                  <w:szCs w:val="21"/>
                </w:rPr>
                <w:id w:val="-693389126"/>
                <w14:checkbox>
                  <w14:checked w14:val="0"/>
                  <w14:checkedState w14:val="2612" w14:font="MS Gothic"/>
                  <w14:uncheckedState w14:val="2610" w14:font="MS Gothic"/>
                </w14:checkbox>
              </w:sdtPr>
              <w:sdtEndPr/>
              <w:sdtContent>
                <w:r w:rsidR="00996EC8">
                  <w:rPr>
                    <w:rFonts w:ascii="MS Gothic" w:eastAsia="MS Gothic" w:hAnsi="MS Gothic" w:cstheme="minorHAnsi" w:hint="eastAsia"/>
                    <w:color w:val="000000"/>
                    <w:sz w:val="21"/>
                    <w:szCs w:val="21"/>
                  </w:rPr>
                  <w:t>☐</w:t>
                </w:r>
              </w:sdtContent>
            </w:sdt>
          </w:p>
        </w:tc>
      </w:tr>
      <w:tr w:rsidR="00996EC8" w:rsidRPr="00383AF0" w14:paraId="0A52EFEA" w14:textId="77777777" w:rsidTr="004664FC">
        <w:trPr>
          <w:cantSplit/>
          <w:trHeight w:val="360"/>
        </w:trPr>
        <w:tc>
          <w:tcPr>
            <w:tcW w:w="11283" w:type="dxa"/>
            <w:gridSpan w:val="4"/>
            <w:noWrap/>
            <w:vAlign w:val="center"/>
          </w:tcPr>
          <w:p w14:paraId="75CB10DD" w14:textId="4A917202" w:rsidR="00996EC8" w:rsidRDefault="00996EC8" w:rsidP="00996EC8">
            <w:pPr>
              <w:spacing w:after="0"/>
              <w:rPr>
                <w:rFonts w:cstheme="minorHAnsi"/>
                <w:color w:val="000000"/>
                <w:sz w:val="21"/>
                <w:szCs w:val="21"/>
              </w:rPr>
            </w:pPr>
            <w:r>
              <w:rPr>
                <w:rFonts w:cstheme="minorHAnsi"/>
                <w:sz w:val="21"/>
                <w:szCs w:val="21"/>
              </w:rPr>
              <w:t xml:space="preserve">   </w:t>
            </w:r>
            <w:r w:rsidRPr="004664FC">
              <w:rPr>
                <w:rFonts w:cstheme="minorHAnsi"/>
                <w:b/>
                <w:bCs/>
                <w:sz w:val="21"/>
                <w:szCs w:val="21"/>
              </w:rPr>
              <w:t>New Files</w:t>
            </w:r>
            <w:r w:rsidR="005C4B4C">
              <w:rPr>
                <w:rFonts w:cstheme="minorHAnsi"/>
                <w:sz w:val="21"/>
                <w:szCs w:val="21"/>
                <w:vertAlign w:val="superscript"/>
              </w:rPr>
              <w:t>8</w:t>
            </w:r>
          </w:p>
        </w:tc>
      </w:tr>
      <w:tr w:rsidR="00996EC8" w:rsidRPr="00383AF0" w14:paraId="5C1DF0A7" w14:textId="77777777" w:rsidTr="004664FC">
        <w:trPr>
          <w:cantSplit/>
          <w:trHeight w:val="360"/>
        </w:trPr>
        <w:tc>
          <w:tcPr>
            <w:tcW w:w="6210" w:type="dxa"/>
            <w:noWrap/>
            <w:vAlign w:val="center"/>
          </w:tcPr>
          <w:p w14:paraId="0D95C68D" w14:textId="304D366F" w:rsidR="00996EC8" w:rsidRPr="001A3F2B" w:rsidRDefault="00996EC8" w:rsidP="00996EC8">
            <w:pPr>
              <w:spacing w:after="0"/>
              <w:rPr>
                <w:rFonts w:cstheme="minorHAnsi"/>
                <w:sz w:val="21"/>
                <w:szCs w:val="21"/>
              </w:rPr>
            </w:pPr>
            <w:r w:rsidRPr="001A3F2B">
              <w:rPr>
                <w:rFonts w:cstheme="minorHAnsi"/>
                <w:sz w:val="21"/>
                <w:szCs w:val="21"/>
              </w:rPr>
              <w:t xml:space="preserve">  </w:t>
            </w:r>
            <w:r>
              <w:rPr>
                <w:rFonts w:cstheme="minorHAnsi"/>
                <w:sz w:val="21"/>
                <w:szCs w:val="21"/>
              </w:rPr>
              <w:t xml:space="preserve">  </w:t>
            </w:r>
            <w:r w:rsidR="005C4B4C">
              <w:rPr>
                <w:rFonts w:cstheme="minorHAnsi"/>
                <w:sz w:val="21"/>
                <w:szCs w:val="21"/>
              </w:rPr>
              <w:t xml:space="preserve">   </w:t>
            </w:r>
            <w:r w:rsidRPr="001A3F2B">
              <w:rPr>
                <w:rFonts w:cstheme="minorHAnsi"/>
                <w:sz w:val="21"/>
                <w:szCs w:val="21"/>
              </w:rPr>
              <w:t>Demographics &amp; Employment</w:t>
            </w:r>
            <w:r>
              <w:rPr>
                <w:rFonts w:cstheme="minorHAnsi"/>
                <w:sz w:val="21"/>
                <w:szCs w:val="21"/>
              </w:rPr>
              <w:t xml:space="preserve"> Files</w:t>
            </w:r>
          </w:p>
        </w:tc>
        <w:tc>
          <w:tcPr>
            <w:tcW w:w="1587" w:type="dxa"/>
            <w:vMerge w:val="restart"/>
            <w:vAlign w:val="bottom"/>
          </w:tcPr>
          <w:p w14:paraId="45EEC805" w14:textId="7CF91793" w:rsidR="00996EC8" w:rsidRPr="001A3F2B" w:rsidRDefault="00996EC8" w:rsidP="00996EC8">
            <w:pPr>
              <w:spacing w:after="0"/>
              <w:rPr>
                <w:rFonts w:cstheme="minorHAnsi"/>
                <w:color w:val="000000"/>
                <w:sz w:val="21"/>
                <w:szCs w:val="21"/>
              </w:rPr>
            </w:pPr>
            <w:r>
              <w:rPr>
                <w:rFonts w:cstheme="minorHAnsi"/>
                <w:color w:val="000000"/>
                <w:sz w:val="18"/>
                <w:szCs w:val="18"/>
              </w:rPr>
              <w:t>Years vary by measure/data source. All available options will be provided.</w:t>
            </w:r>
          </w:p>
        </w:tc>
        <w:tc>
          <w:tcPr>
            <w:tcW w:w="1743" w:type="dxa"/>
            <w:vAlign w:val="bottom"/>
          </w:tcPr>
          <w:p w14:paraId="3DCD5AA9" w14:textId="7C097A62" w:rsidR="00996EC8" w:rsidRDefault="00996EC8" w:rsidP="00996EC8">
            <w:pPr>
              <w:spacing w:after="0"/>
              <w:rPr>
                <w:rFonts w:cstheme="minorHAnsi"/>
                <w:color w:val="000000"/>
                <w:sz w:val="21"/>
                <w:szCs w:val="21"/>
              </w:rPr>
            </w:pPr>
            <w:r>
              <w:rPr>
                <w:rFonts w:cstheme="minorHAnsi"/>
                <w:color w:val="000000"/>
                <w:sz w:val="21"/>
                <w:szCs w:val="21"/>
              </w:rPr>
              <w:t xml:space="preserve">                     </w:t>
            </w:r>
          </w:p>
        </w:tc>
        <w:tc>
          <w:tcPr>
            <w:tcW w:w="1743" w:type="dxa"/>
            <w:vAlign w:val="bottom"/>
          </w:tcPr>
          <w:p w14:paraId="747C3584" w14:textId="0E046179" w:rsidR="00996EC8" w:rsidRPr="001A3F2B" w:rsidRDefault="005C4B4C" w:rsidP="00996EC8">
            <w:pPr>
              <w:spacing w:after="0"/>
              <w:rPr>
                <w:rFonts w:cstheme="minorHAnsi"/>
                <w:color w:val="000000"/>
                <w:sz w:val="21"/>
                <w:szCs w:val="21"/>
              </w:rPr>
            </w:pPr>
            <w:sdt>
              <w:sdtPr>
                <w:rPr>
                  <w:rFonts w:cstheme="minorHAnsi"/>
                  <w:color w:val="000000"/>
                  <w:sz w:val="21"/>
                  <w:szCs w:val="21"/>
                </w:rPr>
                <w:id w:val="1186320141"/>
                <w14:checkbox>
                  <w14:checked w14:val="0"/>
                  <w14:checkedState w14:val="2612" w14:font="MS Gothic"/>
                  <w14:uncheckedState w14:val="2610" w14:font="MS Gothic"/>
                </w14:checkbox>
              </w:sdtPr>
              <w:sdtEndPr/>
              <w:sdtContent>
                <w:r w:rsidR="00996EC8">
                  <w:rPr>
                    <w:rFonts w:ascii="MS Gothic" w:eastAsia="MS Gothic" w:hAnsi="MS Gothic" w:cstheme="minorHAnsi" w:hint="eastAsia"/>
                    <w:color w:val="000000"/>
                    <w:sz w:val="21"/>
                    <w:szCs w:val="21"/>
                  </w:rPr>
                  <w:t>☐</w:t>
                </w:r>
              </w:sdtContent>
            </w:sdt>
            <w:r w:rsidR="00996EC8">
              <w:rPr>
                <w:rFonts w:cstheme="minorHAnsi"/>
                <w:color w:val="000000"/>
                <w:sz w:val="21"/>
                <w:szCs w:val="21"/>
              </w:rPr>
              <w:t xml:space="preserve">                     </w:t>
            </w:r>
            <w:sdt>
              <w:sdtPr>
                <w:rPr>
                  <w:rFonts w:cstheme="minorHAnsi"/>
                  <w:color w:val="000000"/>
                  <w:sz w:val="21"/>
                  <w:szCs w:val="21"/>
                </w:rPr>
                <w:id w:val="1496685531"/>
                <w14:checkbox>
                  <w14:checked w14:val="0"/>
                  <w14:checkedState w14:val="2612" w14:font="MS Gothic"/>
                  <w14:uncheckedState w14:val="2610" w14:font="MS Gothic"/>
                </w14:checkbox>
              </w:sdtPr>
              <w:sdtEndPr/>
              <w:sdtContent>
                <w:r w:rsidR="00996EC8">
                  <w:rPr>
                    <w:rFonts w:ascii="MS Gothic" w:eastAsia="MS Gothic" w:hAnsi="MS Gothic" w:cstheme="minorHAnsi" w:hint="eastAsia"/>
                    <w:color w:val="000000"/>
                    <w:sz w:val="21"/>
                    <w:szCs w:val="21"/>
                  </w:rPr>
                  <w:t>☐</w:t>
                </w:r>
              </w:sdtContent>
            </w:sdt>
          </w:p>
        </w:tc>
      </w:tr>
      <w:tr w:rsidR="00996EC8" w:rsidRPr="00383AF0" w14:paraId="6C15C6B1" w14:textId="77777777" w:rsidTr="004664FC">
        <w:trPr>
          <w:cantSplit/>
          <w:trHeight w:val="360"/>
        </w:trPr>
        <w:tc>
          <w:tcPr>
            <w:tcW w:w="6210" w:type="dxa"/>
            <w:noWrap/>
            <w:vAlign w:val="center"/>
          </w:tcPr>
          <w:p w14:paraId="03A61F7F" w14:textId="0452F252" w:rsidR="00996EC8" w:rsidRPr="001A3F2B" w:rsidRDefault="00996EC8" w:rsidP="00996EC8">
            <w:pPr>
              <w:spacing w:after="0"/>
              <w:rPr>
                <w:rFonts w:cstheme="minorHAnsi"/>
                <w:sz w:val="21"/>
                <w:szCs w:val="21"/>
              </w:rPr>
            </w:pPr>
            <w:r w:rsidRPr="001A3F2B">
              <w:rPr>
                <w:rFonts w:cstheme="minorHAnsi"/>
                <w:sz w:val="21"/>
                <w:szCs w:val="21"/>
              </w:rPr>
              <w:t xml:space="preserve">  </w:t>
            </w:r>
            <w:r>
              <w:rPr>
                <w:rFonts w:cstheme="minorHAnsi"/>
                <w:sz w:val="21"/>
                <w:szCs w:val="21"/>
              </w:rPr>
              <w:t xml:space="preserve">  </w:t>
            </w:r>
            <w:r w:rsidR="005C4B4C">
              <w:rPr>
                <w:rFonts w:cstheme="minorHAnsi"/>
                <w:sz w:val="21"/>
                <w:szCs w:val="21"/>
              </w:rPr>
              <w:t xml:space="preserve">   </w:t>
            </w:r>
            <w:r w:rsidRPr="001A3F2B">
              <w:rPr>
                <w:rFonts w:cstheme="minorHAnsi"/>
                <w:sz w:val="21"/>
                <w:szCs w:val="21"/>
              </w:rPr>
              <w:t>Insurance &amp; Health Status</w:t>
            </w:r>
            <w:r>
              <w:rPr>
                <w:rFonts w:cstheme="minorHAnsi"/>
                <w:sz w:val="21"/>
                <w:szCs w:val="21"/>
              </w:rPr>
              <w:t xml:space="preserve"> Files</w:t>
            </w:r>
          </w:p>
        </w:tc>
        <w:tc>
          <w:tcPr>
            <w:tcW w:w="1587" w:type="dxa"/>
            <w:vMerge/>
            <w:vAlign w:val="bottom"/>
          </w:tcPr>
          <w:p w14:paraId="17130309" w14:textId="77777777" w:rsidR="00996EC8" w:rsidRPr="001A3F2B" w:rsidRDefault="00996EC8" w:rsidP="00996EC8">
            <w:pPr>
              <w:spacing w:after="0"/>
              <w:rPr>
                <w:rFonts w:cstheme="minorHAnsi"/>
                <w:color w:val="000000"/>
                <w:sz w:val="21"/>
                <w:szCs w:val="21"/>
              </w:rPr>
            </w:pPr>
          </w:p>
        </w:tc>
        <w:tc>
          <w:tcPr>
            <w:tcW w:w="1743" w:type="dxa"/>
            <w:vAlign w:val="bottom"/>
          </w:tcPr>
          <w:p w14:paraId="6A1934EC" w14:textId="1C77F393" w:rsidR="00996EC8" w:rsidRDefault="00996EC8" w:rsidP="00996EC8">
            <w:pPr>
              <w:spacing w:after="0"/>
              <w:rPr>
                <w:rFonts w:cstheme="minorHAnsi"/>
                <w:color w:val="000000"/>
                <w:sz w:val="21"/>
                <w:szCs w:val="21"/>
              </w:rPr>
            </w:pPr>
            <w:r>
              <w:rPr>
                <w:rFonts w:cstheme="minorHAnsi"/>
                <w:color w:val="000000"/>
                <w:sz w:val="21"/>
                <w:szCs w:val="21"/>
              </w:rPr>
              <w:t xml:space="preserve">                     </w:t>
            </w:r>
          </w:p>
        </w:tc>
        <w:tc>
          <w:tcPr>
            <w:tcW w:w="1743" w:type="dxa"/>
            <w:vAlign w:val="bottom"/>
          </w:tcPr>
          <w:p w14:paraId="4F683713" w14:textId="262130CF" w:rsidR="00996EC8" w:rsidRPr="001A3F2B" w:rsidRDefault="005C4B4C" w:rsidP="00996EC8">
            <w:pPr>
              <w:spacing w:after="0"/>
              <w:rPr>
                <w:rFonts w:cstheme="minorHAnsi"/>
                <w:color w:val="000000"/>
                <w:sz w:val="21"/>
                <w:szCs w:val="21"/>
              </w:rPr>
            </w:pPr>
            <w:sdt>
              <w:sdtPr>
                <w:rPr>
                  <w:rFonts w:cstheme="minorHAnsi"/>
                  <w:color w:val="000000"/>
                  <w:sz w:val="21"/>
                  <w:szCs w:val="21"/>
                </w:rPr>
                <w:id w:val="-1328895697"/>
                <w14:checkbox>
                  <w14:checked w14:val="0"/>
                  <w14:checkedState w14:val="2612" w14:font="MS Gothic"/>
                  <w14:uncheckedState w14:val="2610" w14:font="MS Gothic"/>
                </w14:checkbox>
              </w:sdtPr>
              <w:sdtEndPr/>
              <w:sdtContent>
                <w:r w:rsidR="00996EC8">
                  <w:rPr>
                    <w:rFonts w:ascii="MS Gothic" w:eastAsia="MS Gothic" w:hAnsi="MS Gothic" w:cstheme="minorHAnsi" w:hint="eastAsia"/>
                    <w:color w:val="000000"/>
                    <w:sz w:val="21"/>
                    <w:szCs w:val="21"/>
                  </w:rPr>
                  <w:t>☐</w:t>
                </w:r>
              </w:sdtContent>
            </w:sdt>
            <w:r w:rsidR="00996EC8">
              <w:rPr>
                <w:rFonts w:cstheme="minorHAnsi"/>
                <w:color w:val="000000"/>
                <w:sz w:val="21"/>
                <w:szCs w:val="21"/>
              </w:rPr>
              <w:t xml:space="preserve">                     </w:t>
            </w:r>
            <w:sdt>
              <w:sdtPr>
                <w:rPr>
                  <w:rFonts w:cstheme="minorHAnsi"/>
                  <w:color w:val="000000"/>
                  <w:sz w:val="21"/>
                  <w:szCs w:val="21"/>
                </w:rPr>
                <w:id w:val="-1485469647"/>
                <w14:checkbox>
                  <w14:checked w14:val="0"/>
                  <w14:checkedState w14:val="2612" w14:font="MS Gothic"/>
                  <w14:uncheckedState w14:val="2610" w14:font="MS Gothic"/>
                </w14:checkbox>
              </w:sdtPr>
              <w:sdtEndPr/>
              <w:sdtContent>
                <w:r w:rsidR="00996EC8">
                  <w:rPr>
                    <w:rFonts w:ascii="MS Gothic" w:eastAsia="MS Gothic" w:hAnsi="MS Gothic" w:cstheme="minorHAnsi" w:hint="eastAsia"/>
                    <w:color w:val="000000"/>
                    <w:sz w:val="21"/>
                    <w:szCs w:val="21"/>
                  </w:rPr>
                  <w:t>☐</w:t>
                </w:r>
              </w:sdtContent>
            </w:sdt>
          </w:p>
        </w:tc>
      </w:tr>
      <w:tr w:rsidR="00996EC8" w:rsidRPr="00383AF0" w14:paraId="0B2D28BC" w14:textId="77777777" w:rsidTr="004664FC">
        <w:trPr>
          <w:cantSplit/>
          <w:trHeight w:val="360"/>
        </w:trPr>
        <w:tc>
          <w:tcPr>
            <w:tcW w:w="6210" w:type="dxa"/>
            <w:noWrap/>
            <w:vAlign w:val="center"/>
          </w:tcPr>
          <w:p w14:paraId="1A7458A2" w14:textId="71433AA0" w:rsidR="00996EC8" w:rsidRPr="001A3F2B" w:rsidRDefault="00996EC8" w:rsidP="00996EC8">
            <w:pPr>
              <w:spacing w:after="0"/>
              <w:rPr>
                <w:rFonts w:cstheme="minorHAnsi"/>
                <w:sz w:val="21"/>
                <w:szCs w:val="21"/>
              </w:rPr>
            </w:pPr>
            <w:r>
              <w:rPr>
                <w:rFonts w:cstheme="minorHAnsi"/>
                <w:sz w:val="21"/>
                <w:szCs w:val="21"/>
              </w:rPr>
              <w:t xml:space="preserve"> </w:t>
            </w:r>
            <w:r w:rsidRPr="001A3F2B">
              <w:rPr>
                <w:rFonts w:cstheme="minorHAnsi"/>
                <w:sz w:val="21"/>
                <w:szCs w:val="21"/>
              </w:rPr>
              <w:t xml:space="preserve"> </w:t>
            </w:r>
            <w:r>
              <w:rPr>
                <w:rFonts w:cstheme="minorHAnsi"/>
                <w:sz w:val="21"/>
                <w:szCs w:val="21"/>
              </w:rPr>
              <w:t xml:space="preserve">  </w:t>
            </w:r>
            <w:r w:rsidR="005C4B4C">
              <w:rPr>
                <w:rFonts w:cstheme="minorHAnsi"/>
                <w:sz w:val="21"/>
                <w:szCs w:val="21"/>
              </w:rPr>
              <w:t xml:space="preserve">   </w:t>
            </w:r>
            <w:r w:rsidRPr="001A3F2B">
              <w:rPr>
                <w:rFonts w:cstheme="minorHAnsi"/>
                <w:sz w:val="21"/>
                <w:szCs w:val="21"/>
              </w:rPr>
              <w:t>Housing &amp; Mobility</w:t>
            </w:r>
            <w:r>
              <w:rPr>
                <w:rFonts w:cstheme="minorHAnsi"/>
                <w:sz w:val="21"/>
                <w:szCs w:val="21"/>
              </w:rPr>
              <w:t xml:space="preserve"> Files</w:t>
            </w:r>
          </w:p>
        </w:tc>
        <w:tc>
          <w:tcPr>
            <w:tcW w:w="1587" w:type="dxa"/>
            <w:vMerge/>
            <w:vAlign w:val="bottom"/>
          </w:tcPr>
          <w:p w14:paraId="7C78FAB7" w14:textId="77777777" w:rsidR="00996EC8" w:rsidRPr="001A3F2B" w:rsidRDefault="00996EC8" w:rsidP="00996EC8">
            <w:pPr>
              <w:spacing w:after="0"/>
              <w:rPr>
                <w:rFonts w:cstheme="minorHAnsi"/>
                <w:color w:val="000000"/>
                <w:sz w:val="21"/>
                <w:szCs w:val="21"/>
              </w:rPr>
            </w:pPr>
          </w:p>
        </w:tc>
        <w:tc>
          <w:tcPr>
            <w:tcW w:w="1743" w:type="dxa"/>
            <w:vAlign w:val="bottom"/>
          </w:tcPr>
          <w:p w14:paraId="5EE983EB" w14:textId="09E6C86B" w:rsidR="00996EC8" w:rsidRDefault="00996EC8" w:rsidP="00996EC8">
            <w:pPr>
              <w:spacing w:after="0"/>
              <w:rPr>
                <w:rFonts w:cstheme="minorHAnsi"/>
                <w:color w:val="000000"/>
                <w:sz w:val="21"/>
                <w:szCs w:val="21"/>
              </w:rPr>
            </w:pPr>
            <w:r>
              <w:rPr>
                <w:rFonts w:cstheme="minorHAnsi"/>
                <w:color w:val="000000"/>
                <w:sz w:val="21"/>
                <w:szCs w:val="21"/>
              </w:rPr>
              <w:t xml:space="preserve">                      </w:t>
            </w:r>
          </w:p>
        </w:tc>
        <w:tc>
          <w:tcPr>
            <w:tcW w:w="1743" w:type="dxa"/>
            <w:vAlign w:val="bottom"/>
          </w:tcPr>
          <w:p w14:paraId="483743B4" w14:textId="38054473" w:rsidR="00996EC8" w:rsidRPr="001A3F2B" w:rsidRDefault="005C4B4C" w:rsidP="00996EC8">
            <w:pPr>
              <w:spacing w:after="0"/>
              <w:rPr>
                <w:rFonts w:cstheme="minorHAnsi"/>
                <w:color w:val="000000"/>
                <w:sz w:val="21"/>
                <w:szCs w:val="21"/>
              </w:rPr>
            </w:pPr>
            <w:sdt>
              <w:sdtPr>
                <w:rPr>
                  <w:rFonts w:cstheme="minorHAnsi"/>
                  <w:color w:val="000000"/>
                  <w:sz w:val="21"/>
                  <w:szCs w:val="21"/>
                </w:rPr>
                <w:id w:val="57595867"/>
                <w14:checkbox>
                  <w14:checked w14:val="0"/>
                  <w14:checkedState w14:val="2612" w14:font="MS Gothic"/>
                  <w14:uncheckedState w14:val="2610" w14:font="MS Gothic"/>
                </w14:checkbox>
              </w:sdtPr>
              <w:sdtEndPr/>
              <w:sdtContent>
                <w:r w:rsidR="00996EC8">
                  <w:rPr>
                    <w:rFonts w:ascii="MS Gothic" w:eastAsia="MS Gothic" w:hAnsi="MS Gothic" w:cstheme="minorHAnsi" w:hint="eastAsia"/>
                    <w:color w:val="000000"/>
                    <w:sz w:val="21"/>
                    <w:szCs w:val="21"/>
                  </w:rPr>
                  <w:t>☐</w:t>
                </w:r>
              </w:sdtContent>
            </w:sdt>
            <w:r w:rsidR="00996EC8">
              <w:rPr>
                <w:rFonts w:cstheme="minorHAnsi"/>
                <w:color w:val="000000"/>
                <w:sz w:val="21"/>
                <w:szCs w:val="21"/>
              </w:rPr>
              <w:t xml:space="preserve">                     </w:t>
            </w:r>
            <w:sdt>
              <w:sdtPr>
                <w:rPr>
                  <w:rFonts w:cstheme="minorHAnsi"/>
                  <w:color w:val="000000"/>
                  <w:sz w:val="21"/>
                  <w:szCs w:val="21"/>
                </w:rPr>
                <w:id w:val="1793404604"/>
                <w14:checkbox>
                  <w14:checked w14:val="0"/>
                  <w14:checkedState w14:val="2612" w14:font="MS Gothic"/>
                  <w14:uncheckedState w14:val="2610" w14:font="MS Gothic"/>
                </w14:checkbox>
              </w:sdtPr>
              <w:sdtEndPr/>
              <w:sdtContent>
                <w:r w:rsidR="00996EC8">
                  <w:rPr>
                    <w:rFonts w:ascii="MS Gothic" w:eastAsia="MS Gothic" w:hAnsi="MS Gothic" w:cstheme="minorHAnsi" w:hint="eastAsia"/>
                    <w:color w:val="000000"/>
                    <w:sz w:val="21"/>
                    <w:szCs w:val="21"/>
                  </w:rPr>
                  <w:t>☐</w:t>
                </w:r>
              </w:sdtContent>
            </w:sdt>
            <w:r w:rsidR="00996EC8">
              <w:rPr>
                <w:rFonts w:cstheme="minorHAnsi"/>
                <w:color w:val="000000"/>
                <w:sz w:val="21"/>
                <w:szCs w:val="21"/>
              </w:rPr>
              <w:t xml:space="preserve"> </w:t>
            </w:r>
          </w:p>
        </w:tc>
      </w:tr>
      <w:bookmarkEnd w:id="0"/>
    </w:tbl>
    <w:p w14:paraId="4A7A3F6E" w14:textId="77777777" w:rsidR="00D17346" w:rsidRDefault="00D17346" w:rsidP="00092A5D"/>
    <w:p w14:paraId="17D0ABFC" w14:textId="1B4F8A1A" w:rsidR="00C348A2" w:rsidRPr="00C348A2" w:rsidRDefault="00C348A2" w:rsidP="00C348A2">
      <w:r w:rsidRPr="001C7489">
        <w:rPr>
          <w:rFonts w:cstheme="minorHAnsi"/>
          <w:b/>
          <w:bCs/>
          <w:color w:val="000000"/>
          <w:sz w:val="20"/>
          <w:szCs w:val="20"/>
          <w:vertAlign w:val="superscript"/>
        </w:rPr>
        <w:t>*</w:t>
      </w:r>
      <w:r w:rsidRPr="001C7489">
        <w:rPr>
          <w:sz w:val="20"/>
          <w:szCs w:val="20"/>
        </w:rPr>
        <w:t>We recommend that you request an all-new SEER Cancer File.  This way you will receive updated survival information on your current cases.  The cost of this file is the same no matter how many years of data are included.  For example: If the original SEER Cancer File is for years 2010-201</w:t>
      </w:r>
      <w:r w:rsidR="002B5CCF">
        <w:rPr>
          <w:sz w:val="20"/>
          <w:szCs w:val="20"/>
        </w:rPr>
        <w:t>9</w:t>
      </w:r>
      <w:r w:rsidRPr="001C7489">
        <w:rPr>
          <w:sz w:val="20"/>
          <w:szCs w:val="20"/>
        </w:rPr>
        <w:t>. The update request would be 2010-20</w:t>
      </w:r>
      <w:r w:rsidR="002B5CCF">
        <w:rPr>
          <w:sz w:val="20"/>
          <w:szCs w:val="20"/>
        </w:rPr>
        <w:t>21</w:t>
      </w:r>
      <w:r w:rsidRPr="001C7489">
        <w:rPr>
          <w:sz w:val="20"/>
          <w:szCs w:val="20"/>
        </w:rPr>
        <w:t>.</w:t>
      </w:r>
    </w:p>
    <w:p w14:paraId="48D3B8D6" w14:textId="77777777" w:rsidR="00431B16" w:rsidRDefault="00431B16" w:rsidP="00A445AF">
      <w:pPr>
        <w:spacing w:after="0" w:line="240" w:lineRule="auto"/>
        <w:rPr>
          <w:rFonts w:cstheme="minorHAnsi"/>
          <w:color w:val="000000"/>
          <w:sz w:val="20"/>
          <w:szCs w:val="20"/>
          <w:vertAlign w:val="superscript"/>
        </w:rPr>
      </w:pPr>
    </w:p>
    <w:p w14:paraId="4C6E86FA" w14:textId="77777777" w:rsidR="005C4B4C" w:rsidRPr="005C4B4C" w:rsidRDefault="005C4B4C" w:rsidP="005C4B4C">
      <w:pPr>
        <w:spacing w:after="0" w:line="240" w:lineRule="auto"/>
        <w:rPr>
          <w:rFonts w:cstheme="minorHAnsi"/>
          <w:color w:val="000000"/>
          <w:sz w:val="20"/>
          <w:szCs w:val="20"/>
        </w:rPr>
      </w:pPr>
      <w:bookmarkStart w:id="1" w:name="_Hlk216855467"/>
      <w:r w:rsidRPr="005C4B4C">
        <w:rPr>
          <w:rFonts w:cstheme="minorHAnsi"/>
          <w:color w:val="000000"/>
          <w:sz w:val="20"/>
          <w:szCs w:val="20"/>
          <w:vertAlign w:val="superscript"/>
        </w:rPr>
        <w:t>1</w:t>
      </w:r>
      <w:r w:rsidRPr="005C4B4C">
        <w:rPr>
          <w:rFonts w:cstheme="minorHAnsi"/>
          <w:color w:val="000000"/>
          <w:sz w:val="20"/>
          <w:szCs w:val="20"/>
        </w:rPr>
        <w:t>Cancer cases from the expansion registries are diagnosed in 2000 or later.</w:t>
      </w:r>
    </w:p>
    <w:p w14:paraId="473CFD63" w14:textId="77777777" w:rsidR="005C4B4C" w:rsidRPr="005C4B4C" w:rsidRDefault="005C4B4C" w:rsidP="005C4B4C">
      <w:pPr>
        <w:spacing w:after="0" w:line="240" w:lineRule="auto"/>
        <w:ind w:left="180" w:hanging="180"/>
        <w:rPr>
          <w:rFonts w:cstheme="minorHAnsi"/>
          <w:color w:val="000000"/>
          <w:sz w:val="20"/>
          <w:szCs w:val="20"/>
        </w:rPr>
      </w:pPr>
      <w:r w:rsidRPr="005C4B4C">
        <w:rPr>
          <w:rFonts w:cstheme="minorHAnsi"/>
          <w:color w:val="000000"/>
          <w:sz w:val="20"/>
          <w:szCs w:val="20"/>
          <w:vertAlign w:val="superscript"/>
        </w:rPr>
        <w:t>2</w:t>
      </w:r>
      <w:r w:rsidRPr="005C4B4C">
        <w:rPr>
          <w:rFonts w:cstheme="minorHAnsi"/>
          <w:color w:val="000000"/>
          <w:sz w:val="20"/>
          <w:szCs w:val="20"/>
        </w:rPr>
        <w:t>All years of MBSF enrollment information will automatically be provided for the requested cancer cases and, if applicable, for the non-cancer controls.</w:t>
      </w:r>
    </w:p>
    <w:p w14:paraId="09D18D45" w14:textId="77777777" w:rsidR="005C4B4C" w:rsidRPr="005C4B4C" w:rsidRDefault="005C4B4C" w:rsidP="005C4B4C">
      <w:pPr>
        <w:spacing w:after="0" w:line="240" w:lineRule="auto"/>
        <w:ind w:left="180" w:hanging="180"/>
        <w:rPr>
          <w:rFonts w:cstheme="minorHAnsi"/>
          <w:sz w:val="20"/>
          <w:szCs w:val="20"/>
        </w:rPr>
      </w:pPr>
      <w:r w:rsidRPr="005C4B4C">
        <w:rPr>
          <w:rFonts w:cstheme="minorHAnsi"/>
          <w:sz w:val="20"/>
          <w:szCs w:val="20"/>
          <w:vertAlign w:val="superscript"/>
        </w:rPr>
        <w:t>3</w:t>
      </w:r>
      <w:r w:rsidRPr="005C4B4C">
        <w:rPr>
          <w:rFonts w:cstheme="minorHAnsi"/>
          <w:sz w:val="20"/>
          <w:szCs w:val="20"/>
        </w:rPr>
        <w:t>Persons added in LINK2022 and beyond will only have MDS and OASIS data from 2010+</w:t>
      </w:r>
    </w:p>
    <w:p w14:paraId="47253C6D" w14:textId="77777777" w:rsidR="005C4B4C" w:rsidRPr="005C4B4C" w:rsidRDefault="005C4B4C" w:rsidP="005C4B4C">
      <w:pPr>
        <w:spacing w:after="0" w:line="240" w:lineRule="auto"/>
        <w:ind w:left="180" w:hanging="180"/>
        <w:rPr>
          <w:rFonts w:cstheme="minorHAnsi"/>
          <w:sz w:val="20"/>
          <w:szCs w:val="20"/>
        </w:rPr>
      </w:pPr>
      <w:r w:rsidRPr="005C4B4C">
        <w:rPr>
          <w:rFonts w:cstheme="minorHAnsi"/>
          <w:color w:val="212529"/>
          <w:sz w:val="20"/>
          <w:szCs w:val="20"/>
          <w:vertAlign w:val="superscript"/>
        </w:rPr>
        <w:t>4</w:t>
      </w:r>
      <w:r w:rsidRPr="005C4B4C">
        <w:rPr>
          <w:rFonts w:cstheme="minorHAnsi"/>
          <w:sz w:val="20"/>
          <w:szCs w:val="20"/>
        </w:rPr>
        <w:t xml:space="preserve"> The </w:t>
      </w:r>
      <w:proofErr w:type="spellStart"/>
      <w:r w:rsidRPr="005C4B4C">
        <w:rPr>
          <w:rFonts w:cstheme="minorHAnsi"/>
          <w:sz w:val="20"/>
          <w:szCs w:val="20"/>
        </w:rPr>
        <w:t>CoRe</w:t>
      </w:r>
      <w:proofErr w:type="spellEnd"/>
      <w:r w:rsidRPr="005C4B4C">
        <w:rPr>
          <w:rFonts w:cstheme="minorHAnsi"/>
          <w:sz w:val="20"/>
          <w:szCs w:val="20"/>
        </w:rPr>
        <w:t xml:space="preserve"> Files represent a summarization of the available Medicare enrollment and claims data among persons </w:t>
      </w:r>
      <w:r w:rsidRPr="005C4B4C">
        <w:rPr>
          <w:rFonts w:cstheme="minorHAnsi"/>
          <w:color w:val="212529"/>
          <w:sz w:val="20"/>
          <w:szCs w:val="20"/>
        </w:rPr>
        <w:t xml:space="preserve">included in the specified Cancer File (diagnosis) years who met the </w:t>
      </w:r>
      <w:proofErr w:type="spellStart"/>
      <w:r w:rsidRPr="005C4B4C">
        <w:rPr>
          <w:rFonts w:cstheme="minorHAnsi"/>
          <w:color w:val="212529"/>
          <w:sz w:val="20"/>
          <w:szCs w:val="20"/>
        </w:rPr>
        <w:t>CoRe</w:t>
      </w:r>
      <w:proofErr w:type="spellEnd"/>
      <w:r w:rsidRPr="005C4B4C">
        <w:rPr>
          <w:rFonts w:cstheme="minorHAnsi"/>
          <w:color w:val="212529"/>
          <w:sz w:val="20"/>
          <w:szCs w:val="20"/>
        </w:rPr>
        <w:t xml:space="preserve"> cohort inclusion criteria:</w:t>
      </w:r>
      <w:r w:rsidRPr="005C4B4C">
        <w:rPr>
          <w:rFonts w:cstheme="minorHAnsi"/>
          <w:sz w:val="20"/>
          <w:szCs w:val="20"/>
        </w:rPr>
        <w:t xml:space="preserve"> persons who are 66+ years old at malignant cancer diagnosis in 2000+ and were continuously enrolled in fee-for-service Parts A and B from 12 months prior to cancer diagnosis through at least one month post diagnosis and/or continuously enrolled in Part D from 4 months prior to cancer diagnosis through at least one month post diagnosis. Note: persons diagnosed at autopsy or death certificate were excluded, as are persons who died during the month of diagnosis. </w:t>
      </w:r>
    </w:p>
    <w:p w14:paraId="7A8BE973" w14:textId="77777777" w:rsidR="005C4B4C" w:rsidRPr="005C4B4C" w:rsidRDefault="005C4B4C" w:rsidP="005C4B4C">
      <w:pPr>
        <w:spacing w:after="0" w:line="240" w:lineRule="auto"/>
        <w:ind w:left="180" w:hanging="180"/>
        <w:rPr>
          <w:rFonts w:cstheme="minorHAnsi"/>
          <w:sz w:val="20"/>
          <w:szCs w:val="20"/>
        </w:rPr>
      </w:pPr>
      <w:r w:rsidRPr="005C4B4C">
        <w:rPr>
          <w:rFonts w:cstheme="minorHAnsi"/>
          <w:sz w:val="20"/>
          <w:szCs w:val="20"/>
          <w:vertAlign w:val="superscript"/>
        </w:rPr>
        <w:t>5</w:t>
      </w:r>
      <w:r w:rsidRPr="005C4B4C">
        <w:rPr>
          <w:rFonts w:cstheme="minorHAnsi"/>
          <w:sz w:val="20"/>
          <w:szCs w:val="20"/>
        </w:rPr>
        <w:t xml:space="preserve">Limited to people who were found in the SEER-Medicare data and in the Department of Housing and Urban Development housing assistance data. </w:t>
      </w:r>
    </w:p>
    <w:p w14:paraId="6487E865" w14:textId="77777777" w:rsidR="005C4B4C" w:rsidRPr="005C4B4C" w:rsidRDefault="005C4B4C" w:rsidP="005C4B4C">
      <w:pPr>
        <w:tabs>
          <w:tab w:val="left" w:pos="3098"/>
        </w:tabs>
        <w:spacing w:after="0" w:line="240" w:lineRule="auto"/>
        <w:ind w:left="180" w:hanging="180"/>
        <w:rPr>
          <w:rFonts w:cstheme="minorHAnsi"/>
          <w:sz w:val="20"/>
          <w:szCs w:val="20"/>
        </w:rPr>
      </w:pPr>
      <w:r w:rsidRPr="005C4B4C">
        <w:rPr>
          <w:rFonts w:cstheme="minorHAnsi"/>
          <w:sz w:val="20"/>
          <w:szCs w:val="20"/>
          <w:vertAlign w:val="superscript"/>
        </w:rPr>
        <w:t>6</w:t>
      </w:r>
      <w:r w:rsidRPr="005C4B4C">
        <w:rPr>
          <w:rFonts w:cstheme="minorHAnsi"/>
          <w:sz w:val="20"/>
          <w:szCs w:val="20"/>
        </w:rPr>
        <w:t xml:space="preserve">Originally created in 2017 to include </w:t>
      </w:r>
      <w:proofErr w:type="spellStart"/>
      <w:r w:rsidRPr="005C4B4C">
        <w:rPr>
          <w:rFonts w:cstheme="minorHAnsi"/>
          <w:sz w:val="20"/>
          <w:szCs w:val="20"/>
        </w:rPr>
        <w:t>years</w:t>
      </w:r>
      <w:proofErr w:type="spellEnd"/>
      <w:r w:rsidRPr="005C4B4C">
        <w:rPr>
          <w:rFonts w:cstheme="minorHAnsi"/>
          <w:sz w:val="20"/>
          <w:szCs w:val="20"/>
        </w:rPr>
        <w:t xml:space="preserve"> 1995-2015. Updated in 2020 to include </w:t>
      </w:r>
      <w:proofErr w:type="spellStart"/>
      <w:r w:rsidRPr="005C4B4C">
        <w:rPr>
          <w:rFonts w:cstheme="minorHAnsi"/>
          <w:sz w:val="20"/>
          <w:szCs w:val="20"/>
        </w:rPr>
        <w:t>years</w:t>
      </w:r>
      <w:proofErr w:type="spellEnd"/>
      <w:r w:rsidRPr="005C4B4C">
        <w:rPr>
          <w:rFonts w:cstheme="minorHAnsi"/>
          <w:sz w:val="20"/>
          <w:szCs w:val="20"/>
        </w:rPr>
        <w:t xml:space="preserve"> 2016-2017 and in 2022 to include </w:t>
      </w:r>
      <w:proofErr w:type="spellStart"/>
      <w:r w:rsidRPr="005C4B4C">
        <w:rPr>
          <w:rFonts w:cstheme="minorHAnsi"/>
          <w:sz w:val="20"/>
          <w:szCs w:val="20"/>
        </w:rPr>
        <w:t>years</w:t>
      </w:r>
      <w:proofErr w:type="spellEnd"/>
      <w:r w:rsidRPr="005C4B4C">
        <w:rPr>
          <w:rFonts w:cstheme="minorHAnsi"/>
          <w:sz w:val="20"/>
          <w:szCs w:val="20"/>
        </w:rPr>
        <w:t xml:space="preserve"> 2018-2019.</w:t>
      </w:r>
    </w:p>
    <w:p w14:paraId="4CEB6234" w14:textId="77777777" w:rsidR="005C4B4C" w:rsidRPr="005C4B4C" w:rsidRDefault="005C4B4C" w:rsidP="005C4B4C">
      <w:pPr>
        <w:tabs>
          <w:tab w:val="left" w:pos="3098"/>
        </w:tabs>
        <w:spacing w:after="0" w:line="240" w:lineRule="auto"/>
        <w:ind w:left="180" w:hanging="180"/>
        <w:rPr>
          <w:rFonts w:cstheme="minorHAnsi"/>
          <w:sz w:val="20"/>
          <w:szCs w:val="20"/>
        </w:rPr>
      </w:pPr>
      <w:bookmarkStart w:id="2" w:name="_Hlk216863325"/>
      <w:r w:rsidRPr="005C4B4C">
        <w:rPr>
          <w:rFonts w:cstheme="minorHAnsi"/>
          <w:sz w:val="20"/>
          <w:szCs w:val="20"/>
          <w:vertAlign w:val="superscript"/>
        </w:rPr>
        <w:t>7</w:t>
      </w:r>
      <w:r w:rsidRPr="005C4B4C">
        <w:rPr>
          <w:rFonts w:cstheme="minorHAnsi"/>
          <w:sz w:val="20"/>
          <w:szCs w:val="20"/>
        </w:rPr>
        <w:t>The Traditional Area Level Files (Census Tract &amp; Zip Code) need to be specifically requested and approved. These files are free upon approval.</w:t>
      </w:r>
    </w:p>
    <w:p w14:paraId="7D2333DD" w14:textId="77777777" w:rsidR="005C4B4C" w:rsidRPr="00C925A7" w:rsidRDefault="005C4B4C" w:rsidP="005C4B4C">
      <w:pPr>
        <w:tabs>
          <w:tab w:val="left" w:pos="3098"/>
        </w:tabs>
        <w:spacing w:after="0" w:line="240" w:lineRule="auto"/>
        <w:ind w:left="180" w:hanging="180"/>
        <w:rPr>
          <w:rFonts w:cstheme="minorHAnsi"/>
        </w:rPr>
      </w:pPr>
      <w:bookmarkStart w:id="3" w:name="_Hlk214447597"/>
      <w:bookmarkEnd w:id="2"/>
      <w:r w:rsidRPr="005C4B4C">
        <w:rPr>
          <w:rFonts w:cstheme="minorHAnsi"/>
          <w:sz w:val="20"/>
          <w:szCs w:val="20"/>
          <w:vertAlign w:val="superscript"/>
        </w:rPr>
        <w:t>8</w:t>
      </w:r>
      <w:r w:rsidRPr="005C4B4C">
        <w:rPr>
          <w:rFonts w:cstheme="minorHAnsi"/>
          <w:sz w:val="20"/>
          <w:szCs w:val="20"/>
        </w:rPr>
        <w:t xml:space="preserve">First created in 2025, Investigator must select only one of the file types, to minimize small area re-identification; then select census tract and/or zip code. </w:t>
      </w:r>
    </w:p>
    <w:bookmarkEnd w:id="1"/>
    <w:bookmarkEnd w:id="3"/>
    <w:p w14:paraId="3136C6C0" w14:textId="3CC77F61" w:rsidR="00ED45C2" w:rsidRPr="00F5003D" w:rsidRDefault="00ED45C2" w:rsidP="005C4B4C">
      <w:pPr>
        <w:spacing w:after="0" w:line="240" w:lineRule="auto"/>
        <w:rPr>
          <w:rFonts w:cstheme="minorHAnsi"/>
          <w:sz w:val="20"/>
          <w:szCs w:val="20"/>
        </w:rPr>
      </w:pPr>
    </w:p>
    <w:sectPr w:rsidR="00ED45C2" w:rsidRPr="00F5003D" w:rsidSect="00C10B18">
      <w:footerReference w:type="default" r:id="rId7"/>
      <w:pgSz w:w="12240" w:h="15840"/>
      <w:pgMar w:top="1440" w:right="1440" w:bottom="1440"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6D404" w14:textId="77777777" w:rsidR="00947066" w:rsidRDefault="00947066" w:rsidP="00092A5D">
      <w:pPr>
        <w:spacing w:after="0" w:line="240" w:lineRule="auto"/>
      </w:pPr>
      <w:r>
        <w:separator/>
      </w:r>
    </w:p>
  </w:endnote>
  <w:endnote w:type="continuationSeparator" w:id="0">
    <w:p w14:paraId="6940F709" w14:textId="77777777" w:rsidR="00947066" w:rsidRDefault="00947066" w:rsidP="00092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C3E49" w14:textId="4C25B997" w:rsidR="00092A5D" w:rsidRDefault="00C10B18" w:rsidP="00F53C81">
    <w:pPr>
      <w:pStyle w:val="Footer"/>
      <w:jc w:val="right"/>
    </w:pPr>
    <w:r>
      <w:t xml:space="preserve">Revised </w:t>
    </w:r>
    <w:r w:rsidR="005C4B4C">
      <w:t>Decem</w:t>
    </w:r>
    <w:r w:rsidR="00CE044B">
      <w:t>b</w:t>
    </w:r>
    <w:r w:rsidR="00276013">
      <w:t>er</w:t>
    </w:r>
    <w:r w:rsidR="007C4BB4">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6CB12" w14:textId="77777777" w:rsidR="00947066" w:rsidRDefault="00947066" w:rsidP="00092A5D">
      <w:pPr>
        <w:spacing w:after="0" w:line="240" w:lineRule="auto"/>
      </w:pPr>
      <w:r>
        <w:separator/>
      </w:r>
    </w:p>
  </w:footnote>
  <w:footnote w:type="continuationSeparator" w:id="0">
    <w:p w14:paraId="00DB0AEA" w14:textId="77777777" w:rsidR="00947066" w:rsidRDefault="00947066" w:rsidP="00092A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23789"/>
    <w:multiLevelType w:val="hybridMultilevel"/>
    <w:tmpl w:val="7BC6D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BE337C"/>
    <w:multiLevelType w:val="hybridMultilevel"/>
    <w:tmpl w:val="CF78D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6E1452"/>
    <w:multiLevelType w:val="hybridMultilevel"/>
    <w:tmpl w:val="6010C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DD2B45"/>
    <w:multiLevelType w:val="hybridMultilevel"/>
    <w:tmpl w:val="9FC82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2A6B34"/>
    <w:multiLevelType w:val="hybridMultilevel"/>
    <w:tmpl w:val="058C2C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61750667">
    <w:abstractNumId w:val="2"/>
  </w:num>
  <w:num w:numId="2" w16cid:durableId="925302996">
    <w:abstractNumId w:val="0"/>
  </w:num>
  <w:num w:numId="3" w16cid:durableId="544609320">
    <w:abstractNumId w:val="1"/>
  </w:num>
  <w:num w:numId="4" w16cid:durableId="1385985849">
    <w:abstractNumId w:val="3"/>
  </w:num>
  <w:num w:numId="5" w16cid:durableId="18733038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F3B"/>
    <w:rsid w:val="000053F9"/>
    <w:rsid w:val="00017360"/>
    <w:rsid w:val="0007781F"/>
    <w:rsid w:val="00091D1C"/>
    <w:rsid w:val="00092A5D"/>
    <w:rsid w:val="000A0F3B"/>
    <w:rsid w:val="000B5D80"/>
    <w:rsid w:val="001B0772"/>
    <w:rsid w:val="001E391A"/>
    <w:rsid w:val="00213CB9"/>
    <w:rsid w:val="00235508"/>
    <w:rsid w:val="00276013"/>
    <w:rsid w:val="00283951"/>
    <w:rsid w:val="002B5352"/>
    <w:rsid w:val="002B5CCF"/>
    <w:rsid w:val="002F4E5B"/>
    <w:rsid w:val="00335B3F"/>
    <w:rsid w:val="00364CE8"/>
    <w:rsid w:val="00364F7A"/>
    <w:rsid w:val="00383EE0"/>
    <w:rsid w:val="003E5E85"/>
    <w:rsid w:val="00431B16"/>
    <w:rsid w:val="00440161"/>
    <w:rsid w:val="00455957"/>
    <w:rsid w:val="004664FC"/>
    <w:rsid w:val="0049138C"/>
    <w:rsid w:val="004D65C0"/>
    <w:rsid w:val="004E226F"/>
    <w:rsid w:val="00505B4E"/>
    <w:rsid w:val="00527942"/>
    <w:rsid w:val="00532105"/>
    <w:rsid w:val="005913BC"/>
    <w:rsid w:val="005C4B4C"/>
    <w:rsid w:val="005D3742"/>
    <w:rsid w:val="00636B01"/>
    <w:rsid w:val="006566AC"/>
    <w:rsid w:val="006852EE"/>
    <w:rsid w:val="006B0232"/>
    <w:rsid w:val="006B3848"/>
    <w:rsid w:val="006C3594"/>
    <w:rsid w:val="006C6158"/>
    <w:rsid w:val="006E41C3"/>
    <w:rsid w:val="006F51DA"/>
    <w:rsid w:val="0070186A"/>
    <w:rsid w:val="00701BB0"/>
    <w:rsid w:val="00702D95"/>
    <w:rsid w:val="00720890"/>
    <w:rsid w:val="007246AA"/>
    <w:rsid w:val="007A135D"/>
    <w:rsid w:val="007A21BA"/>
    <w:rsid w:val="007A2CF7"/>
    <w:rsid w:val="007C4BB4"/>
    <w:rsid w:val="0081149F"/>
    <w:rsid w:val="008A4BAE"/>
    <w:rsid w:val="008B2914"/>
    <w:rsid w:val="008E18E2"/>
    <w:rsid w:val="00944D54"/>
    <w:rsid w:val="00947066"/>
    <w:rsid w:val="00951A5B"/>
    <w:rsid w:val="00973B27"/>
    <w:rsid w:val="00996EC8"/>
    <w:rsid w:val="009A66F3"/>
    <w:rsid w:val="009F3284"/>
    <w:rsid w:val="009F58BA"/>
    <w:rsid w:val="00A021D4"/>
    <w:rsid w:val="00A445AF"/>
    <w:rsid w:val="00AC6035"/>
    <w:rsid w:val="00AE6EC3"/>
    <w:rsid w:val="00B669D0"/>
    <w:rsid w:val="00C10B18"/>
    <w:rsid w:val="00C339CF"/>
    <w:rsid w:val="00C348A2"/>
    <w:rsid w:val="00C35D27"/>
    <w:rsid w:val="00C4773B"/>
    <w:rsid w:val="00C53B1A"/>
    <w:rsid w:val="00C54D52"/>
    <w:rsid w:val="00C91DBF"/>
    <w:rsid w:val="00CC6671"/>
    <w:rsid w:val="00CE044B"/>
    <w:rsid w:val="00CF050E"/>
    <w:rsid w:val="00D10575"/>
    <w:rsid w:val="00D11FF0"/>
    <w:rsid w:val="00D17346"/>
    <w:rsid w:val="00D3423E"/>
    <w:rsid w:val="00D62A42"/>
    <w:rsid w:val="00E2115F"/>
    <w:rsid w:val="00E930B2"/>
    <w:rsid w:val="00EB6642"/>
    <w:rsid w:val="00ED45C2"/>
    <w:rsid w:val="00F04E58"/>
    <w:rsid w:val="00F11199"/>
    <w:rsid w:val="00F5003D"/>
    <w:rsid w:val="00F53C81"/>
    <w:rsid w:val="00F60AD8"/>
    <w:rsid w:val="00FB2A94"/>
    <w:rsid w:val="00FE1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C7348"/>
  <w15:chartTrackingRefBased/>
  <w15:docId w15:val="{8219D229-0B05-4134-9556-CA961BEC6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186A"/>
    <w:pPr>
      <w:ind w:left="720"/>
      <w:contextualSpacing/>
    </w:pPr>
  </w:style>
  <w:style w:type="paragraph" w:styleId="Header">
    <w:name w:val="header"/>
    <w:basedOn w:val="Normal"/>
    <w:link w:val="HeaderChar"/>
    <w:uiPriority w:val="99"/>
    <w:unhideWhenUsed/>
    <w:rsid w:val="00092A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2A5D"/>
  </w:style>
  <w:style w:type="paragraph" w:styleId="Footer">
    <w:name w:val="footer"/>
    <w:basedOn w:val="Normal"/>
    <w:link w:val="FooterChar"/>
    <w:uiPriority w:val="99"/>
    <w:unhideWhenUsed/>
    <w:rsid w:val="00092A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2A5D"/>
  </w:style>
  <w:style w:type="paragraph" w:styleId="Revision">
    <w:name w:val="Revision"/>
    <w:hidden/>
    <w:uiPriority w:val="99"/>
    <w:semiHidden/>
    <w:rsid w:val="00440161"/>
    <w:pPr>
      <w:spacing w:after="0" w:line="240" w:lineRule="auto"/>
    </w:pPr>
  </w:style>
  <w:style w:type="character" w:styleId="CommentReference">
    <w:name w:val="annotation reference"/>
    <w:basedOn w:val="DefaultParagraphFont"/>
    <w:uiPriority w:val="99"/>
    <w:semiHidden/>
    <w:unhideWhenUsed/>
    <w:rsid w:val="007C4BB4"/>
    <w:rPr>
      <w:sz w:val="16"/>
      <w:szCs w:val="16"/>
    </w:rPr>
  </w:style>
  <w:style w:type="paragraph" w:styleId="CommentText">
    <w:name w:val="annotation text"/>
    <w:basedOn w:val="Normal"/>
    <w:link w:val="CommentTextChar"/>
    <w:uiPriority w:val="99"/>
    <w:unhideWhenUsed/>
    <w:rsid w:val="007C4BB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7C4BB4"/>
    <w:rPr>
      <w:rFonts w:ascii="Times New Roman" w:eastAsia="Times New Roman" w:hAnsi="Times New Roman" w:cs="Times New Roman"/>
      <w:sz w:val="20"/>
      <w:szCs w:val="20"/>
    </w:rPr>
  </w:style>
  <w:style w:type="character" w:customStyle="1" w:styleId="cf01">
    <w:name w:val="cf01"/>
    <w:basedOn w:val="DefaultParagraphFont"/>
    <w:rsid w:val="007C4BB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963145">
      <w:bodyDiv w:val="1"/>
      <w:marLeft w:val="0"/>
      <w:marRight w:val="0"/>
      <w:marTop w:val="0"/>
      <w:marBottom w:val="0"/>
      <w:divBdr>
        <w:top w:val="none" w:sz="0" w:space="0" w:color="auto"/>
        <w:left w:val="none" w:sz="0" w:space="0" w:color="auto"/>
        <w:bottom w:val="none" w:sz="0" w:space="0" w:color="auto"/>
        <w:right w:val="none" w:sz="0" w:space="0" w:color="auto"/>
      </w:divBdr>
    </w:div>
    <w:div w:id="605969898">
      <w:bodyDiv w:val="1"/>
      <w:marLeft w:val="0"/>
      <w:marRight w:val="0"/>
      <w:marTop w:val="0"/>
      <w:marBottom w:val="0"/>
      <w:divBdr>
        <w:top w:val="none" w:sz="0" w:space="0" w:color="auto"/>
        <w:left w:val="none" w:sz="0" w:space="0" w:color="auto"/>
        <w:bottom w:val="none" w:sz="0" w:space="0" w:color="auto"/>
        <w:right w:val="none" w:sz="0" w:space="0" w:color="auto"/>
      </w:divBdr>
    </w:div>
    <w:div w:id="863784169">
      <w:bodyDiv w:val="1"/>
      <w:marLeft w:val="0"/>
      <w:marRight w:val="0"/>
      <w:marTop w:val="0"/>
      <w:marBottom w:val="0"/>
      <w:divBdr>
        <w:top w:val="none" w:sz="0" w:space="0" w:color="auto"/>
        <w:left w:val="none" w:sz="0" w:space="0" w:color="auto"/>
        <w:bottom w:val="none" w:sz="0" w:space="0" w:color="auto"/>
        <w:right w:val="none" w:sz="0" w:space="0" w:color="auto"/>
      </w:divBdr>
    </w:div>
    <w:div w:id="971326321">
      <w:bodyDiv w:val="1"/>
      <w:marLeft w:val="0"/>
      <w:marRight w:val="0"/>
      <w:marTop w:val="0"/>
      <w:marBottom w:val="0"/>
      <w:divBdr>
        <w:top w:val="none" w:sz="0" w:space="0" w:color="auto"/>
        <w:left w:val="none" w:sz="0" w:space="0" w:color="auto"/>
        <w:bottom w:val="none" w:sz="0" w:space="0" w:color="auto"/>
        <w:right w:val="none" w:sz="0" w:space="0" w:color="auto"/>
      </w:divBdr>
    </w:div>
    <w:div w:id="1546916239">
      <w:bodyDiv w:val="1"/>
      <w:marLeft w:val="0"/>
      <w:marRight w:val="0"/>
      <w:marTop w:val="0"/>
      <w:marBottom w:val="0"/>
      <w:divBdr>
        <w:top w:val="none" w:sz="0" w:space="0" w:color="auto"/>
        <w:left w:val="none" w:sz="0" w:space="0" w:color="auto"/>
        <w:bottom w:val="none" w:sz="0" w:space="0" w:color="auto"/>
        <w:right w:val="none" w:sz="0" w:space="0" w:color="auto"/>
      </w:divBdr>
    </w:div>
    <w:div w:id="1591312110">
      <w:bodyDiv w:val="1"/>
      <w:marLeft w:val="0"/>
      <w:marRight w:val="0"/>
      <w:marTop w:val="0"/>
      <w:marBottom w:val="0"/>
      <w:divBdr>
        <w:top w:val="none" w:sz="0" w:space="0" w:color="auto"/>
        <w:left w:val="none" w:sz="0" w:space="0" w:color="auto"/>
        <w:bottom w:val="none" w:sz="0" w:space="0" w:color="auto"/>
        <w:right w:val="none" w:sz="0" w:space="0" w:color="auto"/>
      </w:divBdr>
    </w:div>
    <w:div w:id="1691368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1055</Words>
  <Characters>5856</Characters>
  <Application>Microsoft Office Word</Application>
  <DocSecurity>0</DocSecurity>
  <Lines>195</Lines>
  <Paragraphs>121</Paragraphs>
  <ScaleCrop>false</ScaleCrop>
  <HeadingPairs>
    <vt:vector size="2" baseType="variant">
      <vt:variant>
        <vt:lpstr>Title</vt:lpstr>
      </vt:variant>
      <vt:variant>
        <vt:i4>1</vt:i4>
      </vt:variant>
    </vt:vector>
  </HeadingPairs>
  <TitlesOfParts>
    <vt:vector size="1" baseType="lpstr">
      <vt:lpstr>Update / Change Request form</vt:lpstr>
    </vt:vector>
  </TitlesOfParts>
  <Company>National Cancer Institute</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 / Change Request form</dc:title>
  <dc:subject/>
  <dc:creator>Yanisko, Elaine (IMS)</dc:creator>
  <cp:keywords/>
  <dc:description/>
  <cp:lastModifiedBy>Casteel, Helen (IMS)</cp:lastModifiedBy>
  <cp:revision>2</cp:revision>
  <dcterms:created xsi:type="dcterms:W3CDTF">2025-12-19T14:43:00Z</dcterms:created>
  <dcterms:modified xsi:type="dcterms:W3CDTF">2025-12-19T14:43:00Z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d1c2075-f2ee-41ae-8029-486c3fee84e8_Enabled">
    <vt:lpwstr>true</vt:lpwstr>
  </property>
  <property fmtid="{D5CDD505-2E9C-101B-9397-08002B2CF9AE}" pid="3" name="MSIP_Label_ad1c2075-f2ee-41ae-8029-486c3fee84e8_SetDate">
    <vt:lpwstr>2024-02-28T14:43:32Z</vt:lpwstr>
  </property>
  <property fmtid="{D5CDD505-2E9C-101B-9397-08002B2CF9AE}" pid="4" name="MSIP_Label_ad1c2075-f2ee-41ae-8029-486c3fee84e8_Method">
    <vt:lpwstr>Standard</vt:lpwstr>
  </property>
  <property fmtid="{D5CDD505-2E9C-101B-9397-08002B2CF9AE}" pid="5" name="MSIP_Label_ad1c2075-f2ee-41ae-8029-486c3fee84e8_Name">
    <vt:lpwstr>Internal</vt:lpwstr>
  </property>
  <property fmtid="{D5CDD505-2E9C-101B-9397-08002B2CF9AE}" pid="6" name="MSIP_Label_ad1c2075-f2ee-41ae-8029-486c3fee84e8_SiteId">
    <vt:lpwstr>132f6d73-87bb-49ae-a226-ee23f9ef7518</vt:lpwstr>
  </property>
  <property fmtid="{D5CDD505-2E9C-101B-9397-08002B2CF9AE}" pid="7" name="MSIP_Label_ad1c2075-f2ee-41ae-8029-486c3fee84e8_ActionId">
    <vt:lpwstr>bc39c018-9836-4576-adc7-e8a87c550b2e</vt:lpwstr>
  </property>
  <property fmtid="{D5CDD505-2E9C-101B-9397-08002B2CF9AE}" pid="8" name="MSIP_Label_ad1c2075-f2ee-41ae-8029-486c3fee84e8_ContentBits">
    <vt:lpwstr>0</vt:lpwstr>
  </property>
</Properties>
</file>